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65" w:rsidRPr="00E331FC" w:rsidRDefault="004A3C65" w:rsidP="004A3C65">
      <w:pPr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t>ПОЛОЖЕНИЕ</w:t>
      </w:r>
    </w:p>
    <w:p w:rsidR="004A3C65" w:rsidRPr="00E331FC" w:rsidRDefault="004A3C65" w:rsidP="004A3C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31FC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проведении региональной </w:t>
      </w:r>
      <w:r w:rsidRPr="00E331FC">
        <w:rPr>
          <w:rFonts w:eastAsia="Calibri"/>
          <w:b/>
          <w:sz w:val="28"/>
          <w:szCs w:val="28"/>
          <w:lang w:eastAsia="en-US"/>
        </w:rPr>
        <w:t>премии «Студент года – 2017»</w:t>
      </w:r>
    </w:p>
    <w:p w:rsidR="004A3C65" w:rsidRPr="00E331FC" w:rsidRDefault="004A3C65" w:rsidP="004A3C65">
      <w:pPr>
        <w:jc w:val="center"/>
        <w:rPr>
          <w:b/>
          <w:sz w:val="28"/>
          <w:szCs w:val="28"/>
        </w:rPr>
      </w:pPr>
    </w:p>
    <w:p w:rsidR="004A3C65" w:rsidRPr="00E331FC" w:rsidRDefault="004A3C65" w:rsidP="004A3C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3C65" w:rsidRDefault="004A3C65" w:rsidP="004A3C6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Региональная премия  </w:t>
      </w:r>
      <w:r w:rsidRPr="00E331FC">
        <w:rPr>
          <w:sz w:val="28"/>
          <w:szCs w:val="28"/>
        </w:rPr>
        <w:t>«Студент года – 2017» (далее – Премия), проводится в рамках реализации государственной программы Калининградской области «Молодежь», утвержденной Постановлением Правительства Калининградской области от 24.01.2014 года № 22 (основное мероприятие «Создание механизмов продвижения инициативной и талантливой молодежи, вовлечение молодежи в социальную практику», а также исполнения государственной работы</w:t>
      </w:r>
      <w:r w:rsidRPr="00E331FC">
        <w:rPr>
          <w:color w:val="FF0000"/>
          <w:sz w:val="28"/>
          <w:szCs w:val="28"/>
        </w:rPr>
        <w:t xml:space="preserve"> </w:t>
      </w:r>
      <w:r w:rsidRPr="00E331FC">
        <w:rPr>
          <w:sz w:val="28"/>
          <w:szCs w:val="28"/>
        </w:rPr>
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</w:t>
      </w:r>
      <w:proofErr w:type="gramEnd"/>
      <w:r w:rsidRPr="00E331FC">
        <w:rPr>
          <w:sz w:val="28"/>
          <w:szCs w:val="28"/>
        </w:rPr>
        <w:t xml:space="preserve"> молодежной среде, формирование правовых, культурных и нравственных ценностей среди молодежи»).</w:t>
      </w:r>
    </w:p>
    <w:p w:rsidR="004A3C65" w:rsidRPr="00E331FC" w:rsidRDefault="004A3C65" w:rsidP="004A3C6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Премия является региональным этапом Российской национальной премии «Студент года – 2017».</w:t>
      </w:r>
    </w:p>
    <w:p w:rsidR="004A3C65" w:rsidRPr="00E331FC" w:rsidRDefault="004A3C65" w:rsidP="004A3C6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Организаторами Премии являются </w:t>
      </w:r>
      <w:r>
        <w:rPr>
          <w:sz w:val="28"/>
          <w:szCs w:val="28"/>
        </w:rPr>
        <w:t>Государственное</w:t>
      </w:r>
      <w:r w:rsidRPr="00E331FC">
        <w:rPr>
          <w:sz w:val="28"/>
          <w:szCs w:val="28"/>
        </w:rPr>
        <w:t xml:space="preserve"> бюджетное учреждение Калининградской области «Центр молодежи», Калининградская региональная общественная организация общероссийской общественной организации «Российский Союз Молодежи»,</w:t>
      </w:r>
      <w:r>
        <w:rPr>
          <w:sz w:val="28"/>
          <w:szCs w:val="28"/>
        </w:rPr>
        <w:t xml:space="preserve"> Калининградское региональное отделение общероссийского общественного молодежного движения «Ассоциация студентов и студенческих объединений России»,</w:t>
      </w:r>
      <w:r w:rsidRPr="00E331FC">
        <w:rPr>
          <w:sz w:val="28"/>
          <w:szCs w:val="28"/>
        </w:rPr>
        <w:t xml:space="preserve"> Молодежное правительство Калининградской области</w:t>
      </w:r>
      <w:r>
        <w:rPr>
          <w:sz w:val="28"/>
          <w:szCs w:val="28"/>
        </w:rPr>
        <w:t xml:space="preserve"> при поддержке Агентства по делам молодежи Калининградской области. </w:t>
      </w:r>
    </w:p>
    <w:p w:rsidR="004A3C65" w:rsidRPr="00E331FC" w:rsidRDefault="004A3C65" w:rsidP="004A3C65">
      <w:pPr>
        <w:jc w:val="both"/>
        <w:rPr>
          <w:sz w:val="28"/>
          <w:szCs w:val="28"/>
        </w:rPr>
      </w:pPr>
    </w:p>
    <w:p w:rsidR="004A3C65" w:rsidRDefault="004A3C65" w:rsidP="004A3C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t xml:space="preserve">Цель и задачи </w:t>
      </w:r>
      <w:r>
        <w:rPr>
          <w:b/>
          <w:sz w:val="28"/>
          <w:szCs w:val="28"/>
        </w:rPr>
        <w:t>Премии</w:t>
      </w:r>
    </w:p>
    <w:p w:rsidR="004A3C65" w:rsidRPr="00E331FC" w:rsidRDefault="004A3C65" w:rsidP="004A3C6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Цель – выявление, поддержка и признание заслуг обучающихся профессиональных образовательных организаций и образовательных организаций высшего образования, имеющих особые достижения 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4A3C65" w:rsidRPr="00E331FC" w:rsidRDefault="004A3C65" w:rsidP="004A3C65">
      <w:pPr>
        <w:numPr>
          <w:ilvl w:val="1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E331FC">
        <w:rPr>
          <w:rFonts w:eastAsia="Calibri"/>
          <w:sz w:val="28"/>
          <w:szCs w:val="28"/>
        </w:rPr>
        <w:t>Задачи:</w:t>
      </w:r>
    </w:p>
    <w:p w:rsidR="004A3C65" w:rsidRPr="00E331FC" w:rsidRDefault="004A3C65" w:rsidP="004A3C65">
      <w:pPr>
        <w:jc w:val="both"/>
        <w:rPr>
          <w:rFonts w:eastAsia="Calibri"/>
          <w:sz w:val="28"/>
          <w:szCs w:val="28"/>
        </w:rPr>
      </w:pPr>
      <w:r w:rsidRPr="00E331FC">
        <w:rPr>
          <w:rFonts w:eastAsia="Calibri"/>
          <w:sz w:val="28"/>
          <w:szCs w:val="28"/>
        </w:rPr>
        <w:t xml:space="preserve">– </w:t>
      </w:r>
      <w:r w:rsidRPr="00E331FC">
        <w:rPr>
          <w:bCs/>
          <w:sz w:val="28"/>
          <w:szCs w:val="28"/>
        </w:rPr>
        <w:t>развитие социальной активности студенческой молодежи;</w:t>
      </w:r>
    </w:p>
    <w:p w:rsidR="004A3C65" w:rsidRPr="00E331FC" w:rsidRDefault="004A3C65" w:rsidP="004A3C65">
      <w:pPr>
        <w:jc w:val="both"/>
        <w:rPr>
          <w:rFonts w:eastAsia="Calibri"/>
          <w:sz w:val="28"/>
          <w:szCs w:val="28"/>
        </w:rPr>
      </w:pPr>
      <w:r w:rsidRPr="00E331FC">
        <w:rPr>
          <w:rFonts w:eastAsia="Calibri"/>
          <w:sz w:val="28"/>
          <w:szCs w:val="28"/>
        </w:rPr>
        <w:t xml:space="preserve">– </w:t>
      </w:r>
      <w:r w:rsidRPr="00E331FC">
        <w:rPr>
          <w:sz w:val="28"/>
          <w:szCs w:val="28"/>
        </w:rPr>
        <w:t>создание условий для самореализации и раскрытия потенциала студенческой молодежи;</w:t>
      </w:r>
    </w:p>
    <w:p w:rsidR="004A3C65" w:rsidRPr="00E331FC" w:rsidRDefault="004A3C65" w:rsidP="004A3C65">
      <w:pPr>
        <w:jc w:val="both"/>
        <w:rPr>
          <w:rFonts w:eastAsia="Calibri"/>
          <w:sz w:val="28"/>
          <w:szCs w:val="28"/>
        </w:rPr>
      </w:pPr>
      <w:r w:rsidRPr="00E331FC">
        <w:rPr>
          <w:rFonts w:eastAsia="Calibri"/>
          <w:sz w:val="28"/>
          <w:szCs w:val="28"/>
        </w:rPr>
        <w:t xml:space="preserve">– </w:t>
      </w:r>
      <w:r w:rsidRPr="00E331FC">
        <w:rPr>
          <w:sz w:val="28"/>
          <w:szCs w:val="28"/>
        </w:rPr>
        <w:t>формирование позитивного социального и профессионального имиджа лидеров и руководителей студенческих объединений;</w:t>
      </w:r>
    </w:p>
    <w:p w:rsidR="004A3C65" w:rsidRPr="00E331FC" w:rsidRDefault="004A3C65" w:rsidP="004A3C65">
      <w:pPr>
        <w:jc w:val="both"/>
        <w:rPr>
          <w:rFonts w:eastAsia="Calibri"/>
          <w:sz w:val="28"/>
          <w:szCs w:val="28"/>
        </w:rPr>
      </w:pPr>
      <w:r w:rsidRPr="00E331FC">
        <w:rPr>
          <w:rFonts w:eastAsia="Calibri"/>
          <w:sz w:val="28"/>
          <w:szCs w:val="28"/>
        </w:rPr>
        <w:t xml:space="preserve">– </w:t>
      </w:r>
      <w:r w:rsidRPr="00E331FC">
        <w:rPr>
          <w:sz w:val="28"/>
          <w:szCs w:val="28"/>
        </w:rPr>
        <w:t>укрепление межнационального и межкультурного диалога среди студентов;</w:t>
      </w:r>
    </w:p>
    <w:p w:rsidR="004A3C65" w:rsidRPr="00E331FC" w:rsidRDefault="004A3C65" w:rsidP="004A3C65">
      <w:pPr>
        <w:jc w:val="both"/>
        <w:rPr>
          <w:rFonts w:eastAsia="Calibri"/>
          <w:sz w:val="28"/>
          <w:szCs w:val="28"/>
        </w:rPr>
      </w:pPr>
      <w:r w:rsidRPr="00E331FC">
        <w:rPr>
          <w:rFonts w:eastAsia="Calibri"/>
          <w:sz w:val="28"/>
          <w:szCs w:val="28"/>
        </w:rPr>
        <w:t xml:space="preserve">– </w:t>
      </w:r>
      <w:r w:rsidRPr="00E331FC">
        <w:rPr>
          <w:sz w:val="28"/>
          <w:szCs w:val="28"/>
        </w:rPr>
        <w:t>объединение усилий заинтересованных организаций по созданию условий развития гражданского общества, укрепления разносторонних связей между профессиональными образовательными организациями и образовательными организациями высшего образования Калининградской области.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Default="004A3C65" w:rsidP="004A3C6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lastRenderedPageBreak/>
        <w:t>Участники Премии</w:t>
      </w:r>
    </w:p>
    <w:p w:rsidR="004A3C65" w:rsidRPr="00E331FC" w:rsidRDefault="004A3C65" w:rsidP="004A3C6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Участниками Премии являются студенты (специалисты, бакалавры, магистры) очной формы обучения профессиональных образовательных организаций и образовательных организаций высшего образования Калининградской области.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Конкурсант, одержавший победу в одной из номинаций, не имеет право принимать участие в Конкурсе по данной номинации в следующем году.</w:t>
      </w:r>
    </w:p>
    <w:p w:rsidR="004A3C65" w:rsidRPr="00E331FC" w:rsidRDefault="004A3C65" w:rsidP="004A3C6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t>Усло</w:t>
      </w:r>
      <w:r>
        <w:rPr>
          <w:b/>
          <w:sz w:val="28"/>
          <w:szCs w:val="28"/>
        </w:rPr>
        <w:t>вия и порядок проведения Премии</w:t>
      </w:r>
    </w:p>
    <w:p w:rsidR="004A3C65" w:rsidRDefault="004A3C65" w:rsidP="004A3C65">
      <w:pPr>
        <w:pStyle w:val="a4"/>
        <w:numPr>
          <w:ilvl w:val="1"/>
          <w:numId w:val="1"/>
        </w:numPr>
        <w:ind w:left="0" w:hanging="1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Премия проводится в два этапа:</w:t>
      </w:r>
    </w:p>
    <w:p w:rsidR="004A3C65" w:rsidRDefault="004A3C65" w:rsidP="004A3C65">
      <w:pPr>
        <w:pStyle w:val="a4"/>
        <w:numPr>
          <w:ilvl w:val="1"/>
          <w:numId w:val="1"/>
        </w:numPr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– Заочный: </w:t>
      </w:r>
      <w:r w:rsidRPr="001B78D0">
        <w:rPr>
          <w:sz w:val="28"/>
          <w:szCs w:val="28"/>
        </w:rPr>
        <w:t>21</w:t>
      </w:r>
      <w:r w:rsidRPr="004C708B">
        <w:rPr>
          <w:sz w:val="28"/>
          <w:szCs w:val="28"/>
        </w:rPr>
        <w:t xml:space="preserve"> августа по 20 сентября 2017 года. Заключается в экспертной оценке </w:t>
      </w:r>
      <w:proofErr w:type="spellStart"/>
      <w:r w:rsidRPr="004C708B">
        <w:rPr>
          <w:sz w:val="28"/>
          <w:szCs w:val="28"/>
        </w:rPr>
        <w:t>портфолио</w:t>
      </w:r>
      <w:proofErr w:type="spellEnd"/>
      <w:r w:rsidRPr="004C708B">
        <w:rPr>
          <w:sz w:val="28"/>
          <w:szCs w:val="28"/>
        </w:rPr>
        <w:t xml:space="preserve"> «Мои достижения – мой результат» по номинациям Конкурса в соответствие с п. 7 настоящего Положения. Экспертный совет Конкурса, сформированный в соответствии с п. 8 настоящего Положения, оценивает полученные на заочный этап заявки в соответст</w:t>
      </w:r>
      <w:r>
        <w:rPr>
          <w:sz w:val="28"/>
          <w:szCs w:val="28"/>
        </w:rPr>
        <w:t xml:space="preserve">вии </w:t>
      </w:r>
      <w:proofErr w:type="spellStart"/>
      <w:r>
        <w:rPr>
          <w:sz w:val="28"/>
          <w:szCs w:val="28"/>
        </w:rPr>
        <w:t>с</w:t>
      </w:r>
      <w:r w:rsidRPr="004C708B">
        <w:rPr>
          <w:sz w:val="28"/>
          <w:szCs w:val="28"/>
        </w:rPr>
        <w:t>ценочной</w:t>
      </w:r>
      <w:proofErr w:type="spellEnd"/>
      <w:r w:rsidRPr="004C708B">
        <w:rPr>
          <w:sz w:val="28"/>
          <w:szCs w:val="28"/>
        </w:rPr>
        <w:t xml:space="preserve"> шкалой заявок (Приложении № 1)</w:t>
      </w:r>
      <w:r>
        <w:rPr>
          <w:sz w:val="28"/>
          <w:szCs w:val="28"/>
        </w:rPr>
        <w:t>.</w:t>
      </w:r>
    </w:p>
    <w:p w:rsidR="004A3C65" w:rsidRDefault="004A3C65" w:rsidP="004A3C65">
      <w:pPr>
        <w:pStyle w:val="a4"/>
        <w:numPr>
          <w:ilvl w:val="1"/>
          <w:numId w:val="1"/>
        </w:numPr>
        <w:ind w:left="0" w:hanging="10"/>
        <w:jc w:val="both"/>
        <w:rPr>
          <w:sz w:val="28"/>
          <w:szCs w:val="28"/>
        </w:rPr>
      </w:pPr>
      <w:r w:rsidRPr="00973471">
        <w:rPr>
          <w:sz w:val="28"/>
          <w:szCs w:val="28"/>
        </w:rPr>
        <w:t>II этап - Очный: с 21 сентября по 08 октября. Конкурсанты очного этапа предоставляют трехминутную презентацию своих достижений в формате творческого выступления, видео или слайд шоу и проходят индивидуальные конкурсные испытания. По итогам оценки очного этапа конкурса определяются победители Премии, которые будут отправлены на Всероссийский заочный этап Премии.</w:t>
      </w:r>
    </w:p>
    <w:p w:rsidR="004A3C65" w:rsidRPr="00973471" w:rsidRDefault="004A3C65" w:rsidP="004A3C65">
      <w:pPr>
        <w:pStyle w:val="a4"/>
        <w:jc w:val="both"/>
        <w:rPr>
          <w:sz w:val="28"/>
          <w:szCs w:val="28"/>
        </w:rPr>
      </w:pPr>
    </w:p>
    <w:p w:rsidR="004A3C65" w:rsidRDefault="004A3C65" w:rsidP="004A3C6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3471">
        <w:rPr>
          <w:b/>
          <w:sz w:val="28"/>
          <w:szCs w:val="28"/>
        </w:rPr>
        <w:t>Номинации Премии и критерии оценки</w:t>
      </w:r>
    </w:p>
    <w:p w:rsidR="004A3C65" w:rsidRPr="00973471" w:rsidRDefault="004A3C65" w:rsidP="004A3C65">
      <w:pPr>
        <w:pStyle w:val="a4"/>
        <w:numPr>
          <w:ilvl w:val="1"/>
          <w:numId w:val="1"/>
        </w:numPr>
        <w:ind w:left="0" w:firstLine="0"/>
        <w:rPr>
          <w:b/>
          <w:sz w:val="28"/>
          <w:szCs w:val="28"/>
        </w:rPr>
      </w:pPr>
      <w:r w:rsidRPr="00973471">
        <w:rPr>
          <w:sz w:val="28"/>
          <w:szCs w:val="28"/>
        </w:rPr>
        <w:t>Премия проводится по следующим номинациям:</w:t>
      </w:r>
    </w:p>
    <w:p w:rsidR="004A3C65" w:rsidRPr="00E331FC" w:rsidRDefault="004A3C65" w:rsidP="004A3C65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«Молодой ученый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sz w:val="28"/>
          <w:szCs w:val="28"/>
        </w:rPr>
        <w:t>награждаются обучающиеся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 и продвижением научных исследований в вузе и за его пределами.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331FC">
        <w:rPr>
          <w:bCs/>
          <w:sz w:val="28"/>
          <w:szCs w:val="28"/>
        </w:rPr>
        <w:t>высокий уровень успеваемости (только оценки «хорошо» и «отлично»;</w:t>
      </w:r>
      <w:r w:rsidRPr="00E331FC">
        <w:rPr>
          <w:bCs/>
          <w:sz w:val="28"/>
          <w:szCs w:val="28"/>
        </w:rPr>
        <w:br/>
        <w:t xml:space="preserve">- 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>);</w:t>
      </w:r>
    </w:p>
    <w:p w:rsidR="004A3C65" w:rsidRPr="00E331FC" w:rsidRDefault="004A3C65" w:rsidP="004A3C65">
      <w:pPr>
        <w:tabs>
          <w:tab w:val="left" w:pos="567"/>
          <w:tab w:val="left" w:pos="760"/>
        </w:tabs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достижений в научно-исследовательской деятельности;</w:t>
      </w:r>
    </w:p>
    <w:p w:rsidR="004A3C65" w:rsidRPr="00E331FC" w:rsidRDefault="004A3C65" w:rsidP="004A3C65">
      <w:pPr>
        <w:tabs>
          <w:tab w:val="left" w:pos="567"/>
        </w:tabs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наличие научных публикаций;</w:t>
      </w:r>
    </w:p>
    <w:p w:rsidR="004A3C65" w:rsidRPr="00E331FC" w:rsidRDefault="004A3C65" w:rsidP="004A3C65">
      <w:pPr>
        <w:tabs>
          <w:tab w:val="left" w:pos="760"/>
        </w:tabs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«Творческая личность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sz w:val="28"/>
          <w:szCs w:val="28"/>
        </w:rPr>
        <w:t xml:space="preserve">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университетского, городского, краевого, регионального, всероссийского и </w:t>
      </w:r>
      <w:r w:rsidRPr="00E331FC">
        <w:rPr>
          <w:sz w:val="28"/>
          <w:szCs w:val="28"/>
        </w:rPr>
        <w:lastRenderedPageBreak/>
        <w:t>международного уровней, внесшие значимый вклад в развитие культурной жизни молодежи.</w:t>
      </w:r>
      <w:r w:rsidRPr="00E331FC">
        <w:rPr>
          <w:b/>
          <w:sz w:val="28"/>
          <w:szCs w:val="28"/>
        </w:rPr>
        <w:t xml:space="preserve"> </w:t>
      </w:r>
      <w:proofErr w:type="gramEnd"/>
    </w:p>
    <w:p w:rsidR="004A3C65" w:rsidRPr="00E331FC" w:rsidRDefault="004A3C65" w:rsidP="004A3C65">
      <w:pPr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rPr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>);</w:t>
      </w:r>
    </w:p>
    <w:p w:rsidR="004A3C65" w:rsidRPr="00E331FC" w:rsidRDefault="004A3C65" w:rsidP="004A3C65">
      <w:pPr>
        <w:rPr>
          <w:sz w:val="28"/>
          <w:szCs w:val="28"/>
        </w:rPr>
      </w:pPr>
      <w:r w:rsidRPr="00E331FC">
        <w:rPr>
          <w:sz w:val="28"/>
          <w:szCs w:val="28"/>
        </w:rPr>
        <w:t>- участник/руководитель творческого объединения/коллектива;</w:t>
      </w:r>
    </w:p>
    <w:p w:rsidR="004A3C65" w:rsidRPr="00E331FC" w:rsidRDefault="004A3C65" w:rsidP="004A3C65">
      <w:pPr>
        <w:tabs>
          <w:tab w:val="left" w:pos="760"/>
        </w:tabs>
        <w:rPr>
          <w:bCs/>
          <w:sz w:val="28"/>
          <w:szCs w:val="28"/>
        </w:rPr>
      </w:pPr>
      <w:r w:rsidRPr="00E331FC">
        <w:rPr>
          <w:sz w:val="28"/>
          <w:szCs w:val="28"/>
        </w:rPr>
        <w:t xml:space="preserve">- наличие достижений </w:t>
      </w:r>
      <w:r w:rsidRPr="00E331FC">
        <w:rPr>
          <w:bCs/>
          <w:sz w:val="28"/>
          <w:szCs w:val="28"/>
        </w:rPr>
        <w:t>и побед в творческих конкурсах, участие в фестивалях и концертных программах;</w:t>
      </w:r>
    </w:p>
    <w:p w:rsidR="004A3C65" w:rsidRPr="00E331FC" w:rsidRDefault="004A3C65" w:rsidP="004A3C65">
      <w:pPr>
        <w:tabs>
          <w:tab w:val="left" w:pos="760"/>
        </w:tabs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4A3C65" w:rsidRPr="00E331FC" w:rsidRDefault="004A3C65" w:rsidP="004A3C65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«Спортсмен года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sz w:val="28"/>
          <w:szCs w:val="28"/>
        </w:rPr>
        <w:t xml:space="preserve">награждаются обучающиеся за выдающиеся достижения в области спорта, участники и победители спортивных соревнований и олимпиад образовательной организации, городского, краевого, регионального, всероссийского и международного уровней, внесшие значимый вклад в развитие спорта </w:t>
      </w:r>
      <w:r w:rsidRPr="00E331FC">
        <w:rPr>
          <w:sz w:val="28"/>
          <w:szCs w:val="28"/>
        </w:rPr>
        <w:br/>
        <w:t xml:space="preserve">и популяризацию здорового образа жизни в молодежной среде. </w:t>
      </w:r>
      <w:proofErr w:type="gramEnd"/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</w:t>
      </w:r>
      <w:r w:rsidRPr="00E331FC">
        <w:rPr>
          <w:bCs/>
          <w:sz w:val="28"/>
          <w:szCs w:val="28"/>
        </w:rPr>
        <w:br/>
        <w:t>в зачетной книжке);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- наличие официальных </w:t>
      </w:r>
      <w:r w:rsidRPr="00E331FC">
        <w:rPr>
          <w:bCs/>
          <w:sz w:val="28"/>
          <w:szCs w:val="28"/>
        </w:rPr>
        <w:t>спортивных достижений, спортивных наград и званий</w:t>
      </w:r>
      <w:r w:rsidRPr="00E331FC">
        <w:rPr>
          <w:sz w:val="28"/>
          <w:szCs w:val="28"/>
        </w:rPr>
        <w:t>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sz w:val="28"/>
          <w:szCs w:val="28"/>
        </w:rPr>
        <w:t>- участие в мероприятиях по популяризации</w:t>
      </w:r>
      <w:r w:rsidRPr="00E331FC">
        <w:rPr>
          <w:bCs/>
          <w:sz w:val="28"/>
          <w:szCs w:val="28"/>
        </w:rPr>
        <w:t xml:space="preserve"> здорового образа жизни среди молодежи в субъектах Российской Федерации;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bCs/>
          <w:sz w:val="28"/>
          <w:szCs w:val="28"/>
        </w:rPr>
      </w:pPr>
    </w:p>
    <w:p w:rsidR="004A3C65" w:rsidRPr="00E331FC" w:rsidRDefault="004A3C65" w:rsidP="004A3C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«Журналист</w:t>
      </w:r>
      <w:r>
        <w:rPr>
          <w:b/>
          <w:bCs/>
          <w:sz w:val="28"/>
          <w:szCs w:val="28"/>
        </w:rPr>
        <w:t xml:space="preserve"> года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sz w:val="28"/>
          <w:szCs w:val="28"/>
        </w:rPr>
        <w:t xml:space="preserve">награждаются обучающиеся за выдающиеся достижения в области журналистики, участники и победители конкурсов и фестивалей СМИ, постоянные участники работы и развития </w:t>
      </w:r>
      <w:proofErr w:type="spellStart"/>
      <w:r w:rsidRPr="00E331FC">
        <w:rPr>
          <w:sz w:val="28"/>
          <w:szCs w:val="28"/>
        </w:rPr>
        <w:t>медиапространства</w:t>
      </w:r>
      <w:proofErr w:type="spellEnd"/>
      <w:r w:rsidRPr="00E331FC">
        <w:rPr>
          <w:sz w:val="28"/>
          <w:szCs w:val="28"/>
        </w:rPr>
        <w:t xml:space="preserve"> на уровне образовательной организации, города, региона, округа, страны, внесшие значимый вклад в формирование актуального </w:t>
      </w:r>
      <w:proofErr w:type="spellStart"/>
      <w:r w:rsidRPr="00E331FC">
        <w:rPr>
          <w:sz w:val="28"/>
          <w:szCs w:val="28"/>
        </w:rPr>
        <w:t>контента</w:t>
      </w:r>
      <w:proofErr w:type="spellEnd"/>
      <w:r w:rsidRPr="00E331FC">
        <w:rPr>
          <w:sz w:val="28"/>
          <w:szCs w:val="28"/>
        </w:rPr>
        <w:t xml:space="preserve"> и развитие информационной грамотности в молодежной среде. 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</w:t>
      </w:r>
      <w:r w:rsidRPr="00E331FC">
        <w:rPr>
          <w:bCs/>
          <w:sz w:val="28"/>
          <w:szCs w:val="28"/>
        </w:rPr>
        <w:br/>
        <w:t xml:space="preserve">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>);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статей, публикаций и/или видеосюжетов в СМИ образовательной организации, городском, региональном или федеральном СМИ;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«Доброволец года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sz w:val="28"/>
          <w:szCs w:val="28"/>
        </w:rPr>
        <w:t>награждаются обучающиеся за выдающиеся достижения в области добровольчества (</w:t>
      </w:r>
      <w:proofErr w:type="spellStart"/>
      <w:r w:rsidRPr="00E331FC">
        <w:rPr>
          <w:sz w:val="28"/>
          <w:szCs w:val="28"/>
        </w:rPr>
        <w:t>волонтерства</w:t>
      </w:r>
      <w:proofErr w:type="spellEnd"/>
      <w:r w:rsidRPr="00E331FC">
        <w:rPr>
          <w:sz w:val="28"/>
          <w:szCs w:val="28"/>
        </w:rPr>
        <w:t xml:space="preserve">), участники и организаторы благотворительных событий университетского, городского, краевого, регионального, всероссийского уровней, внесшие значимый вклад в развитие и продвижение ценностей добровольческого (волонтерского) движения. </w:t>
      </w:r>
      <w:proofErr w:type="gramEnd"/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lastRenderedPageBreak/>
        <w:t xml:space="preserve">- высокий уровень успеваемости (только оценки «хорошо» и «отлично» </w:t>
      </w:r>
      <w:r w:rsidRPr="00E331FC">
        <w:rPr>
          <w:bCs/>
          <w:sz w:val="28"/>
          <w:szCs w:val="28"/>
        </w:rPr>
        <w:br/>
        <w:t xml:space="preserve">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>);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собственных достижений в добровольческой (волонтерской) деятельности;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участие и организация мероприятий добровольческой (волонтерской) направленности  в образовательной организации, а также городского, регионального и федерального уровней;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участник/руководитель добровольческого (волонтерского) объединения;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«Общественник года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bCs/>
          <w:sz w:val="28"/>
          <w:szCs w:val="28"/>
        </w:rPr>
        <w:t>награждаются обучающиеся за выдающиеся достижения в общественной деятельности, активно проявившие себя в студенческой жизни образовательной организации, города, региона, страны;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</w:t>
      </w:r>
      <w:r w:rsidRPr="00E331FC">
        <w:rPr>
          <w:bCs/>
          <w:sz w:val="28"/>
          <w:szCs w:val="28"/>
        </w:rPr>
        <w:br/>
        <w:t xml:space="preserve">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>);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наличие собственных достижений в общественной деятельности, участие </w:t>
      </w:r>
      <w:r w:rsidRPr="00E331FC">
        <w:rPr>
          <w:bCs/>
          <w:sz w:val="28"/>
          <w:szCs w:val="28"/>
        </w:rPr>
        <w:br/>
        <w:t>в деятельности общественных клубов;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участник/организатор мероприятий университетского, регионального, федерального и международного уровней;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наличие реализованного социально значимого проекта;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E331FC">
        <w:rPr>
          <w:b/>
          <w:sz w:val="28"/>
          <w:szCs w:val="28"/>
        </w:rPr>
        <w:t xml:space="preserve"> «Иностранный студент года» – </w:t>
      </w:r>
      <w:r w:rsidRPr="00E331FC">
        <w:rPr>
          <w:bCs/>
          <w:sz w:val="28"/>
          <w:szCs w:val="28"/>
        </w:rPr>
        <w:t xml:space="preserve">награждаются представители других государств, обучающиеся в образовательных организациях России, за выдающиеся достижения в различных направлениях общественной деятельности, наиболее активно проявившие себя в студенческой жизни образовательной организации, города, региона, страны, внесшие значимый вклад в улучшение среды общения </w:t>
      </w:r>
      <w:r w:rsidRPr="00E331FC">
        <w:rPr>
          <w:bCs/>
          <w:sz w:val="28"/>
          <w:szCs w:val="28"/>
        </w:rPr>
        <w:br/>
        <w:t>и обучения иностранных студентов и молодежной жизни в целом.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</w:t>
      </w:r>
      <w:r w:rsidRPr="00E331FC">
        <w:rPr>
          <w:bCs/>
          <w:sz w:val="28"/>
          <w:szCs w:val="28"/>
        </w:rPr>
        <w:br/>
        <w:t xml:space="preserve">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 xml:space="preserve">);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участие и организация мероприятий для иностранных студентов городского, регионального и федерального уровней;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E331FC">
        <w:rPr>
          <w:b/>
          <w:bCs/>
          <w:sz w:val="28"/>
          <w:szCs w:val="28"/>
        </w:rPr>
        <w:t>«Студенческий лидер</w:t>
      </w:r>
      <w:r w:rsidRPr="00E331FC">
        <w:rPr>
          <w:b/>
          <w:sz w:val="28"/>
          <w:szCs w:val="28"/>
        </w:rPr>
        <w:t xml:space="preserve">» – </w:t>
      </w:r>
      <w:r w:rsidRPr="00E331FC">
        <w:rPr>
          <w:sz w:val="28"/>
          <w:szCs w:val="28"/>
        </w:rPr>
        <w:t xml:space="preserve">награждаются обучающиеся, </w:t>
      </w:r>
      <w:r w:rsidRPr="00E331FC">
        <w:rPr>
          <w:bCs/>
          <w:sz w:val="28"/>
          <w:szCs w:val="28"/>
        </w:rPr>
        <w:t xml:space="preserve">председатели и заместители председателей объединенных советов </w:t>
      </w:r>
      <w:r w:rsidRPr="00E331FC">
        <w:rPr>
          <w:bCs/>
          <w:sz w:val="28"/>
          <w:szCs w:val="28"/>
        </w:rPr>
        <w:lastRenderedPageBreak/>
        <w:t>обучающихся/студенческих советов</w:t>
      </w:r>
      <w:r w:rsidRPr="00E331FC">
        <w:rPr>
          <w:sz w:val="28"/>
          <w:szCs w:val="28"/>
        </w:rPr>
        <w:t xml:space="preserve">, активно проявившие себя в студенческой жизни образовательной организации, города, региона, страны, наиболее эффективно работающие в сфере молодежной политики и студенческого самоуправления, внесшие значимый вклад </w:t>
      </w:r>
      <w:r w:rsidRPr="00E331FC">
        <w:rPr>
          <w:sz w:val="28"/>
          <w:szCs w:val="28"/>
        </w:rPr>
        <w:br/>
        <w:t xml:space="preserve">в формирование и развитие активной социальной и гражданской позиции молодежи. </w:t>
      </w:r>
    </w:p>
    <w:p w:rsidR="004A3C65" w:rsidRPr="00E331FC" w:rsidRDefault="004A3C65" w:rsidP="004A3C65">
      <w:pPr>
        <w:tabs>
          <w:tab w:val="left" w:pos="7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 xml:space="preserve">); 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достижения, отражающие эффективность работы органов студенческого самоуправления в образовательной организации;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реализованного проекта;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sz w:val="28"/>
          <w:szCs w:val="28"/>
        </w:rPr>
      </w:pPr>
    </w:p>
    <w:p w:rsidR="004A3C65" w:rsidRPr="00E331FC" w:rsidRDefault="004A3C65" w:rsidP="004A3C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E331FC">
        <w:rPr>
          <w:b/>
          <w:sz w:val="28"/>
          <w:szCs w:val="28"/>
        </w:rPr>
        <w:t xml:space="preserve">Гран-при «Студент года» – </w:t>
      </w:r>
      <w:r w:rsidRPr="00E331FC">
        <w:rPr>
          <w:sz w:val="28"/>
          <w:szCs w:val="28"/>
        </w:rPr>
        <w:t xml:space="preserve">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 имеющие наиболее значимые и выдающиеся достижения в сферах студенческого самоуправления и общественной деятельности. К участию в номинации допускаются только участники II этапа Премии. </w:t>
      </w:r>
    </w:p>
    <w:p w:rsidR="004A3C65" w:rsidRPr="00E331FC" w:rsidRDefault="004A3C65" w:rsidP="004A3C65">
      <w:pPr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Обязательные условия участия в номинации: 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 xml:space="preserve">- высокий уровень успеваемости (только оценки «хорошо» и «отлично» в зачетной книжке/дипломе </w:t>
      </w:r>
      <w:proofErr w:type="spellStart"/>
      <w:r w:rsidRPr="00E331FC">
        <w:rPr>
          <w:bCs/>
          <w:sz w:val="28"/>
          <w:szCs w:val="28"/>
        </w:rPr>
        <w:t>бакалавриата</w:t>
      </w:r>
      <w:proofErr w:type="spellEnd"/>
      <w:r w:rsidRPr="00E331FC">
        <w:rPr>
          <w:bCs/>
          <w:sz w:val="28"/>
          <w:szCs w:val="28"/>
        </w:rPr>
        <w:t xml:space="preserve">); 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наличие достижений в работе ОССУ образовательной организации;</w:t>
      </w:r>
    </w:p>
    <w:p w:rsidR="004A3C65" w:rsidRPr="00E331FC" w:rsidRDefault="004A3C65" w:rsidP="004A3C65">
      <w:pPr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наличие реализованного проекта;</w:t>
      </w:r>
    </w:p>
    <w:p w:rsidR="004A3C65" w:rsidRPr="00E331FC" w:rsidRDefault="004A3C65" w:rsidP="004A3C65">
      <w:pPr>
        <w:tabs>
          <w:tab w:val="left" w:pos="760"/>
        </w:tabs>
        <w:jc w:val="both"/>
        <w:rPr>
          <w:bCs/>
          <w:sz w:val="28"/>
          <w:szCs w:val="28"/>
        </w:rPr>
      </w:pPr>
      <w:r w:rsidRPr="00E331FC">
        <w:rPr>
          <w:bCs/>
          <w:sz w:val="28"/>
          <w:szCs w:val="28"/>
        </w:rPr>
        <w:t>- отсутствие академической задолженности.</w:t>
      </w:r>
    </w:p>
    <w:p w:rsidR="004A3C65" w:rsidRPr="00E331FC" w:rsidRDefault="004A3C65" w:rsidP="004A3C65">
      <w:pPr>
        <w:jc w:val="both"/>
        <w:rPr>
          <w:b/>
          <w:bCs/>
          <w:sz w:val="28"/>
          <w:szCs w:val="28"/>
        </w:rPr>
      </w:pPr>
    </w:p>
    <w:p w:rsidR="004A3C65" w:rsidRPr="00E331FC" w:rsidRDefault="004A3C65" w:rsidP="004A3C65">
      <w:pPr>
        <w:numPr>
          <w:ilvl w:val="1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В случае если на заочном этапе номинация набирает менее 5 заявок, то на очном этапе победитель по данной номинации не определяется. Решением экспертного совета Премии в данной номинации учреждается специальный приз.</w:t>
      </w:r>
    </w:p>
    <w:p w:rsidR="004A3C65" w:rsidRPr="00E331FC" w:rsidRDefault="004A3C65" w:rsidP="004A3C6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совет Премии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Для проведения Премии создается Экспертный Совет Премии.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Членами Экспертного Совета Премии могут быть представители государственных органов власти, образовательных, научных, методических организаций, творческих союзов и центров, культуры и науки, представители общественных объединений, имеющих опыт организации работы со </w:t>
      </w:r>
      <w:r w:rsidRPr="00E331FC">
        <w:rPr>
          <w:sz w:val="28"/>
          <w:szCs w:val="28"/>
        </w:rPr>
        <w:lastRenderedPageBreak/>
        <w:t>студенческой молодежью и общественное признание в профессиональной сфере деятельности.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331FC">
        <w:rPr>
          <w:sz w:val="28"/>
          <w:szCs w:val="28"/>
        </w:rPr>
        <w:t>Экспертный Совет Конкурса:</w:t>
      </w:r>
    </w:p>
    <w:p w:rsidR="004A3C65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проводит экспертизу материалов, направляемых в адрес Оргкомитета Премии;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вносит предложения в Оргкомитет по содержанию, порядку проведения Премии;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оценивает материалы конкурсантов и принимает решение о победителях Премии.</w:t>
      </w:r>
    </w:p>
    <w:p w:rsidR="004A3C65" w:rsidRPr="00E331FC" w:rsidRDefault="004A3C65" w:rsidP="004A3C6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331F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 предоставления документов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Для участия в Премии участники в адрес Оргкомитета Премии направляют: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331FC">
        <w:rPr>
          <w:sz w:val="28"/>
          <w:szCs w:val="28"/>
        </w:rPr>
        <w:t>аявку (Приложение №2) на участие представителей образовательных организаций Калининградской области;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E331FC">
        <w:rPr>
          <w:sz w:val="28"/>
          <w:szCs w:val="28"/>
        </w:rPr>
        <w:t>ортфолио</w:t>
      </w:r>
      <w:proofErr w:type="spellEnd"/>
      <w:r w:rsidRPr="00E331FC">
        <w:rPr>
          <w:sz w:val="28"/>
          <w:szCs w:val="28"/>
        </w:rPr>
        <w:t xml:space="preserve"> «Мои достижения – мой результат», подготовленное каждым участником в свободной форме, отражающее достижения в заявленной номинации, включающее: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рекомендательные письма, резюме, отзывы;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дипломы, благодарственные письма, почетные и другие грамоты, сертификаты;</w:t>
      </w:r>
    </w:p>
    <w:p w:rsidR="004A3C65" w:rsidRPr="00E331FC" w:rsidRDefault="004A3C65" w:rsidP="004A3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иллюстрации (фотографии, вырезки из газеты, видеоматериалы и др.)</w:t>
      </w:r>
    </w:p>
    <w:p w:rsidR="004A3C65" w:rsidRPr="00E331FC" w:rsidRDefault="004A3C65" w:rsidP="004A3C65">
      <w:pPr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- </w:t>
      </w:r>
      <w:proofErr w:type="spellStart"/>
      <w:r w:rsidRPr="00E331FC">
        <w:rPr>
          <w:sz w:val="28"/>
          <w:szCs w:val="28"/>
        </w:rPr>
        <w:t>портфолио</w:t>
      </w:r>
      <w:proofErr w:type="spellEnd"/>
      <w:r w:rsidRPr="00E331FC">
        <w:rPr>
          <w:sz w:val="28"/>
          <w:szCs w:val="28"/>
        </w:rPr>
        <w:t xml:space="preserve"> проекта, реализованного за период с сентября 2015 г. по август 2017 г. для номинаций 6, 8 и 9 из п. 5.1 настоящего Положения; </w:t>
      </w:r>
    </w:p>
    <w:p w:rsidR="004A3C65" w:rsidRPr="00E331FC" w:rsidRDefault="004A3C65" w:rsidP="004A3C65">
      <w:pPr>
        <w:tabs>
          <w:tab w:val="left" w:pos="15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другие документы, подтверждающие достижения и победы в период с сентября 2014 г. по август 2017 года;</w:t>
      </w:r>
    </w:p>
    <w:p w:rsidR="004A3C65" w:rsidRPr="00E331FC" w:rsidRDefault="004A3C65" w:rsidP="004A3C65">
      <w:pPr>
        <w:tabs>
          <w:tab w:val="left" w:pos="15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>- копии справок с мест учебы направляемых участников;</w:t>
      </w:r>
    </w:p>
    <w:p w:rsidR="004A3C65" w:rsidRPr="00E331FC" w:rsidRDefault="004A3C65" w:rsidP="004A3C65">
      <w:pPr>
        <w:tabs>
          <w:tab w:val="left" w:pos="1560"/>
        </w:tabs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- копии  зачетных книжек </w:t>
      </w:r>
      <w:proofErr w:type="gramStart"/>
      <w:r w:rsidRPr="00E331FC">
        <w:rPr>
          <w:sz w:val="28"/>
          <w:szCs w:val="28"/>
        </w:rPr>
        <w:t>за</w:t>
      </w:r>
      <w:proofErr w:type="gramEnd"/>
      <w:r w:rsidRPr="00E331FC">
        <w:rPr>
          <w:sz w:val="28"/>
          <w:szCs w:val="28"/>
        </w:rPr>
        <w:t xml:space="preserve"> последние 2 года;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>Каждый участник имеет право подать заявку не более</w:t>
      </w:r>
      <w:proofErr w:type="gramStart"/>
      <w:r w:rsidRPr="00E331FC">
        <w:rPr>
          <w:sz w:val="28"/>
          <w:szCs w:val="28"/>
        </w:rPr>
        <w:t>,</w:t>
      </w:r>
      <w:proofErr w:type="gramEnd"/>
      <w:r w:rsidRPr="00E331FC">
        <w:rPr>
          <w:sz w:val="28"/>
          <w:szCs w:val="28"/>
        </w:rPr>
        <w:t xml:space="preserve"> чем в 2-х номинациях:</w:t>
      </w:r>
    </w:p>
    <w:p w:rsidR="004A3C65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В случае выбора участия в 2-х номинациях участник Конкурса предоставляет 2 комплекта документов, указанных в п. 9.1. настоящего Положения, указывая название номинации и раскрывая в конкурсных материалах достижения по установленным направлениям и критериям оценки. </w:t>
      </w:r>
    </w:p>
    <w:p w:rsidR="004A3C65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документы на участие в Премии принимаются до 18:00 часов 20 сентября 2017 года включительно. </w:t>
      </w:r>
    </w:p>
    <w:p w:rsidR="004A3C65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Адрес приема заявок: город Калининград, Советский проспект,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517 (ГБУ «Центр молодежи», </w:t>
      </w:r>
      <w:r w:rsidRPr="003B6CE2">
        <w:rPr>
          <w:sz w:val="28"/>
          <w:szCs w:val="28"/>
        </w:rPr>
        <w:t>тел.</w:t>
      </w:r>
      <w:r>
        <w:rPr>
          <w:sz w:val="28"/>
          <w:szCs w:val="28"/>
        </w:rPr>
        <w:t xml:space="preserve"> 8 (909) 782-71-01</w:t>
      </w:r>
      <w:r w:rsidRPr="003B6CE2">
        <w:rPr>
          <w:sz w:val="28"/>
          <w:szCs w:val="28"/>
        </w:rPr>
        <w:t xml:space="preserve">, </w:t>
      </w:r>
      <w:proofErr w:type="spellStart"/>
      <w:r w:rsidRPr="003B6CE2">
        <w:rPr>
          <w:sz w:val="28"/>
          <w:szCs w:val="28"/>
        </w:rPr>
        <w:t>e-mail</w:t>
      </w:r>
      <w:proofErr w:type="spellEnd"/>
      <w:r w:rsidRPr="003B6CE2">
        <w:rPr>
          <w:sz w:val="28"/>
          <w:szCs w:val="28"/>
        </w:rPr>
        <w:t xml:space="preserve">: </w:t>
      </w:r>
      <w:hyperlink r:id="rId5" w:history="1">
        <w:proofErr w:type="gramEnd"/>
        <w:r w:rsidRPr="00DB0BC4">
          <w:rPr>
            <w:rStyle w:val="a3"/>
            <w:sz w:val="28"/>
            <w:szCs w:val="28"/>
            <w:lang w:val="en-US"/>
          </w:rPr>
          <w:t>asoklgd</w:t>
        </w:r>
        <w:r w:rsidRPr="00DB0BC4">
          <w:rPr>
            <w:rStyle w:val="a3"/>
            <w:sz w:val="28"/>
            <w:szCs w:val="28"/>
          </w:rPr>
          <w:t>@</w:t>
        </w:r>
        <w:r w:rsidRPr="00DB0BC4">
          <w:rPr>
            <w:rStyle w:val="a3"/>
            <w:sz w:val="28"/>
            <w:szCs w:val="28"/>
            <w:lang w:val="en-US"/>
          </w:rPr>
          <w:t>gmail</w:t>
        </w:r>
        <w:r w:rsidRPr="00DB0BC4">
          <w:rPr>
            <w:rStyle w:val="a3"/>
            <w:sz w:val="28"/>
            <w:szCs w:val="28"/>
          </w:rPr>
          <w:t>.</w:t>
        </w:r>
        <w:r w:rsidRPr="00DB0BC4">
          <w:rPr>
            <w:rStyle w:val="a3"/>
            <w:sz w:val="28"/>
            <w:szCs w:val="28"/>
            <w:lang w:val="en-US"/>
          </w:rPr>
          <w:t>com</w:t>
        </w:r>
        <w:proofErr w:type="gramStart"/>
      </w:hyperlink>
      <w:r w:rsidRPr="009E62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E6222">
        <w:rPr>
          <w:sz w:val="28"/>
          <w:szCs w:val="28"/>
        </w:rPr>
        <w:t xml:space="preserve"> </w:t>
      </w:r>
      <w:r>
        <w:rPr>
          <w:sz w:val="28"/>
          <w:szCs w:val="28"/>
        </w:rPr>
        <w:t>пометкой «Студент года».</w:t>
      </w:r>
      <w:proofErr w:type="gramEnd"/>
    </w:p>
    <w:p w:rsidR="004A3C65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331FC">
        <w:rPr>
          <w:sz w:val="28"/>
          <w:szCs w:val="28"/>
        </w:rPr>
        <w:t xml:space="preserve">Конкурсные материалы, представляемые в Оргкомитет Премии, отправляются по электронной почте </w:t>
      </w:r>
      <w:hyperlink r:id="rId6" w:history="1">
        <w:r w:rsidRPr="00DB0BC4">
          <w:rPr>
            <w:rStyle w:val="a3"/>
            <w:sz w:val="28"/>
            <w:szCs w:val="28"/>
            <w:lang w:val="en-US"/>
          </w:rPr>
          <w:t>asoklgd</w:t>
        </w:r>
        <w:r w:rsidRPr="00DB0BC4">
          <w:rPr>
            <w:rStyle w:val="a3"/>
            <w:sz w:val="28"/>
            <w:szCs w:val="28"/>
          </w:rPr>
          <w:t>@</w:t>
        </w:r>
        <w:r w:rsidRPr="00DB0BC4">
          <w:rPr>
            <w:rStyle w:val="a3"/>
            <w:sz w:val="28"/>
            <w:szCs w:val="28"/>
            <w:lang w:val="en-US"/>
          </w:rPr>
          <w:t>gmail</w:t>
        </w:r>
        <w:r w:rsidRPr="00DB0BC4">
          <w:rPr>
            <w:rStyle w:val="a3"/>
            <w:sz w:val="28"/>
            <w:szCs w:val="28"/>
          </w:rPr>
          <w:t>.</w:t>
        </w:r>
        <w:r w:rsidRPr="00DB0BC4">
          <w:rPr>
            <w:rStyle w:val="a3"/>
            <w:sz w:val="28"/>
            <w:szCs w:val="28"/>
            <w:lang w:val="en-US"/>
          </w:rPr>
          <w:t>com</w:t>
        </w:r>
      </w:hyperlink>
      <w:r w:rsidRPr="00E331FC">
        <w:rPr>
          <w:sz w:val="28"/>
          <w:szCs w:val="28"/>
        </w:rPr>
        <w:t xml:space="preserve"> до 20 сентября 2017  года (включительно).</w:t>
      </w:r>
    </w:p>
    <w:p w:rsidR="004A3C65" w:rsidRPr="00E331FC" w:rsidRDefault="004A3C65" w:rsidP="004A3C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поступившие позже установленного срока, к рассмотрению не принимаются. </w:t>
      </w:r>
    </w:p>
    <w:p w:rsidR="005F0C04" w:rsidRDefault="005F0C04"/>
    <w:sectPr w:rsidR="005F0C04" w:rsidSect="005F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65C"/>
    <w:multiLevelType w:val="multilevel"/>
    <w:tmpl w:val="587032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A3C65"/>
    <w:rsid w:val="000000E0"/>
    <w:rsid w:val="00000F00"/>
    <w:rsid w:val="00001538"/>
    <w:rsid w:val="000028CB"/>
    <w:rsid w:val="00002BF1"/>
    <w:rsid w:val="00003ADC"/>
    <w:rsid w:val="00004D23"/>
    <w:rsid w:val="000058C8"/>
    <w:rsid w:val="000067BA"/>
    <w:rsid w:val="00007444"/>
    <w:rsid w:val="0001045F"/>
    <w:rsid w:val="00010DE0"/>
    <w:rsid w:val="000116B0"/>
    <w:rsid w:val="00011CCD"/>
    <w:rsid w:val="00011FB0"/>
    <w:rsid w:val="00012119"/>
    <w:rsid w:val="00012B3D"/>
    <w:rsid w:val="0001437C"/>
    <w:rsid w:val="00015E0E"/>
    <w:rsid w:val="0001642D"/>
    <w:rsid w:val="00017B27"/>
    <w:rsid w:val="0002227A"/>
    <w:rsid w:val="00024AB7"/>
    <w:rsid w:val="00026266"/>
    <w:rsid w:val="0002681E"/>
    <w:rsid w:val="00026CCF"/>
    <w:rsid w:val="000272CF"/>
    <w:rsid w:val="00030CCC"/>
    <w:rsid w:val="00031C35"/>
    <w:rsid w:val="000321A7"/>
    <w:rsid w:val="000326AC"/>
    <w:rsid w:val="00032CA2"/>
    <w:rsid w:val="00033C26"/>
    <w:rsid w:val="000345AE"/>
    <w:rsid w:val="0003530B"/>
    <w:rsid w:val="00035514"/>
    <w:rsid w:val="00036A90"/>
    <w:rsid w:val="00036F89"/>
    <w:rsid w:val="0004183E"/>
    <w:rsid w:val="0004197D"/>
    <w:rsid w:val="0004373D"/>
    <w:rsid w:val="00044740"/>
    <w:rsid w:val="00045FA2"/>
    <w:rsid w:val="00047843"/>
    <w:rsid w:val="000500ED"/>
    <w:rsid w:val="000514A4"/>
    <w:rsid w:val="00052A0C"/>
    <w:rsid w:val="00053781"/>
    <w:rsid w:val="00054789"/>
    <w:rsid w:val="00054ACB"/>
    <w:rsid w:val="000554E8"/>
    <w:rsid w:val="00055824"/>
    <w:rsid w:val="0005609A"/>
    <w:rsid w:val="00056F39"/>
    <w:rsid w:val="00057018"/>
    <w:rsid w:val="000574C7"/>
    <w:rsid w:val="000647A9"/>
    <w:rsid w:val="00064901"/>
    <w:rsid w:val="000669F0"/>
    <w:rsid w:val="00067618"/>
    <w:rsid w:val="00070014"/>
    <w:rsid w:val="000713F1"/>
    <w:rsid w:val="00072D6E"/>
    <w:rsid w:val="00074EFA"/>
    <w:rsid w:val="00075360"/>
    <w:rsid w:val="00077220"/>
    <w:rsid w:val="0008129C"/>
    <w:rsid w:val="00081388"/>
    <w:rsid w:val="00082C4D"/>
    <w:rsid w:val="00083B65"/>
    <w:rsid w:val="00084541"/>
    <w:rsid w:val="00085BBA"/>
    <w:rsid w:val="000876C5"/>
    <w:rsid w:val="000905CD"/>
    <w:rsid w:val="00090EE5"/>
    <w:rsid w:val="000914E9"/>
    <w:rsid w:val="000931B1"/>
    <w:rsid w:val="000933B9"/>
    <w:rsid w:val="00093FAC"/>
    <w:rsid w:val="00093FF3"/>
    <w:rsid w:val="00094A27"/>
    <w:rsid w:val="00095B6A"/>
    <w:rsid w:val="0009775F"/>
    <w:rsid w:val="00097FB3"/>
    <w:rsid w:val="00097FCB"/>
    <w:rsid w:val="000A01BB"/>
    <w:rsid w:val="000A0ADF"/>
    <w:rsid w:val="000A175D"/>
    <w:rsid w:val="000A1A27"/>
    <w:rsid w:val="000A1E66"/>
    <w:rsid w:val="000A20CB"/>
    <w:rsid w:val="000A257B"/>
    <w:rsid w:val="000A2801"/>
    <w:rsid w:val="000A29F0"/>
    <w:rsid w:val="000A3C06"/>
    <w:rsid w:val="000A5135"/>
    <w:rsid w:val="000A64B4"/>
    <w:rsid w:val="000A6755"/>
    <w:rsid w:val="000A711B"/>
    <w:rsid w:val="000B0B4D"/>
    <w:rsid w:val="000B0B8F"/>
    <w:rsid w:val="000B2A4E"/>
    <w:rsid w:val="000B5E3C"/>
    <w:rsid w:val="000B64C9"/>
    <w:rsid w:val="000B70BF"/>
    <w:rsid w:val="000B75CE"/>
    <w:rsid w:val="000B7BC0"/>
    <w:rsid w:val="000B7E2B"/>
    <w:rsid w:val="000C1263"/>
    <w:rsid w:val="000C1559"/>
    <w:rsid w:val="000C1775"/>
    <w:rsid w:val="000C2389"/>
    <w:rsid w:val="000C2777"/>
    <w:rsid w:val="000C34DC"/>
    <w:rsid w:val="000C3701"/>
    <w:rsid w:val="000C59B8"/>
    <w:rsid w:val="000C66DB"/>
    <w:rsid w:val="000D036A"/>
    <w:rsid w:val="000D1CDA"/>
    <w:rsid w:val="000D20E9"/>
    <w:rsid w:val="000D4BC3"/>
    <w:rsid w:val="000D5D96"/>
    <w:rsid w:val="000D69D5"/>
    <w:rsid w:val="000D6AF6"/>
    <w:rsid w:val="000D718B"/>
    <w:rsid w:val="000D7DDD"/>
    <w:rsid w:val="000E09DC"/>
    <w:rsid w:val="000E1809"/>
    <w:rsid w:val="000E309F"/>
    <w:rsid w:val="000E7A3B"/>
    <w:rsid w:val="000F0FC5"/>
    <w:rsid w:val="000F1976"/>
    <w:rsid w:val="000F1ACA"/>
    <w:rsid w:val="000F200D"/>
    <w:rsid w:val="000F2680"/>
    <w:rsid w:val="000F51EA"/>
    <w:rsid w:val="000F5A60"/>
    <w:rsid w:val="000F5CB3"/>
    <w:rsid w:val="000F6AC6"/>
    <w:rsid w:val="000F6C07"/>
    <w:rsid w:val="000F7093"/>
    <w:rsid w:val="000F7737"/>
    <w:rsid w:val="000F782E"/>
    <w:rsid w:val="00101605"/>
    <w:rsid w:val="00102232"/>
    <w:rsid w:val="001023FA"/>
    <w:rsid w:val="00102859"/>
    <w:rsid w:val="00102D4D"/>
    <w:rsid w:val="0010599D"/>
    <w:rsid w:val="00105FB2"/>
    <w:rsid w:val="00106421"/>
    <w:rsid w:val="00106D64"/>
    <w:rsid w:val="001078AD"/>
    <w:rsid w:val="001106E4"/>
    <w:rsid w:val="001115CD"/>
    <w:rsid w:val="00112E1A"/>
    <w:rsid w:val="00113F14"/>
    <w:rsid w:val="001152CC"/>
    <w:rsid w:val="001156AC"/>
    <w:rsid w:val="0011602E"/>
    <w:rsid w:val="0011606C"/>
    <w:rsid w:val="00117E94"/>
    <w:rsid w:val="0012162D"/>
    <w:rsid w:val="0012220D"/>
    <w:rsid w:val="00122EA5"/>
    <w:rsid w:val="00123742"/>
    <w:rsid w:val="00124047"/>
    <w:rsid w:val="001242C7"/>
    <w:rsid w:val="0012569A"/>
    <w:rsid w:val="00126304"/>
    <w:rsid w:val="001263D3"/>
    <w:rsid w:val="0012708B"/>
    <w:rsid w:val="001279AE"/>
    <w:rsid w:val="00130F1F"/>
    <w:rsid w:val="001318AC"/>
    <w:rsid w:val="001319F1"/>
    <w:rsid w:val="0013233E"/>
    <w:rsid w:val="00132FC1"/>
    <w:rsid w:val="0013355D"/>
    <w:rsid w:val="001342A1"/>
    <w:rsid w:val="0013519D"/>
    <w:rsid w:val="001357FD"/>
    <w:rsid w:val="00135F87"/>
    <w:rsid w:val="00137552"/>
    <w:rsid w:val="00137F83"/>
    <w:rsid w:val="00140AC1"/>
    <w:rsid w:val="001411BC"/>
    <w:rsid w:val="00142899"/>
    <w:rsid w:val="00142B0A"/>
    <w:rsid w:val="001435FA"/>
    <w:rsid w:val="00143675"/>
    <w:rsid w:val="00143D41"/>
    <w:rsid w:val="001454C1"/>
    <w:rsid w:val="00145C02"/>
    <w:rsid w:val="001463D5"/>
    <w:rsid w:val="0015142B"/>
    <w:rsid w:val="001516FF"/>
    <w:rsid w:val="00151702"/>
    <w:rsid w:val="00152F2A"/>
    <w:rsid w:val="0015300C"/>
    <w:rsid w:val="00154B9A"/>
    <w:rsid w:val="00156002"/>
    <w:rsid w:val="00156AFB"/>
    <w:rsid w:val="00162411"/>
    <w:rsid w:val="001640F1"/>
    <w:rsid w:val="0016447F"/>
    <w:rsid w:val="001650F6"/>
    <w:rsid w:val="001660FD"/>
    <w:rsid w:val="001667E4"/>
    <w:rsid w:val="00170D5E"/>
    <w:rsid w:val="001714DC"/>
    <w:rsid w:val="00172C57"/>
    <w:rsid w:val="00172D12"/>
    <w:rsid w:val="0017318F"/>
    <w:rsid w:val="00176C68"/>
    <w:rsid w:val="00176CE0"/>
    <w:rsid w:val="00177A37"/>
    <w:rsid w:val="00177CF4"/>
    <w:rsid w:val="001809B4"/>
    <w:rsid w:val="0018154F"/>
    <w:rsid w:val="001829B5"/>
    <w:rsid w:val="00182A31"/>
    <w:rsid w:val="001837E8"/>
    <w:rsid w:val="00183DE4"/>
    <w:rsid w:val="001844D2"/>
    <w:rsid w:val="0018524A"/>
    <w:rsid w:val="00185416"/>
    <w:rsid w:val="00185823"/>
    <w:rsid w:val="0018649B"/>
    <w:rsid w:val="001864BC"/>
    <w:rsid w:val="001867C4"/>
    <w:rsid w:val="00186C1B"/>
    <w:rsid w:val="0019150B"/>
    <w:rsid w:val="0019209F"/>
    <w:rsid w:val="00192C91"/>
    <w:rsid w:val="00193151"/>
    <w:rsid w:val="00195672"/>
    <w:rsid w:val="00195C4A"/>
    <w:rsid w:val="00195F21"/>
    <w:rsid w:val="0019622F"/>
    <w:rsid w:val="001A1190"/>
    <w:rsid w:val="001A20D6"/>
    <w:rsid w:val="001A25E6"/>
    <w:rsid w:val="001A2DC4"/>
    <w:rsid w:val="001A3435"/>
    <w:rsid w:val="001A4E7D"/>
    <w:rsid w:val="001A6776"/>
    <w:rsid w:val="001A723F"/>
    <w:rsid w:val="001A771D"/>
    <w:rsid w:val="001B06F6"/>
    <w:rsid w:val="001B1680"/>
    <w:rsid w:val="001B2B1A"/>
    <w:rsid w:val="001B3A8B"/>
    <w:rsid w:val="001B51AF"/>
    <w:rsid w:val="001B7F2C"/>
    <w:rsid w:val="001C0427"/>
    <w:rsid w:val="001C05A1"/>
    <w:rsid w:val="001C1043"/>
    <w:rsid w:val="001C11E3"/>
    <w:rsid w:val="001C122D"/>
    <w:rsid w:val="001C1BD9"/>
    <w:rsid w:val="001C2E9D"/>
    <w:rsid w:val="001C47B8"/>
    <w:rsid w:val="001C49AF"/>
    <w:rsid w:val="001C5294"/>
    <w:rsid w:val="001C6796"/>
    <w:rsid w:val="001C791F"/>
    <w:rsid w:val="001C7F9A"/>
    <w:rsid w:val="001D1A71"/>
    <w:rsid w:val="001D3793"/>
    <w:rsid w:val="001D6DA7"/>
    <w:rsid w:val="001E1097"/>
    <w:rsid w:val="001E31ED"/>
    <w:rsid w:val="001E3FCC"/>
    <w:rsid w:val="001E415D"/>
    <w:rsid w:val="001E57CF"/>
    <w:rsid w:val="001E5D75"/>
    <w:rsid w:val="001E6452"/>
    <w:rsid w:val="001E6AE5"/>
    <w:rsid w:val="001E6EA7"/>
    <w:rsid w:val="001F0488"/>
    <w:rsid w:val="001F0AFC"/>
    <w:rsid w:val="001F0B46"/>
    <w:rsid w:val="001F2127"/>
    <w:rsid w:val="001F2851"/>
    <w:rsid w:val="001F2C1E"/>
    <w:rsid w:val="001F31D4"/>
    <w:rsid w:val="001F43A1"/>
    <w:rsid w:val="001F5303"/>
    <w:rsid w:val="001F656E"/>
    <w:rsid w:val="001F76BC"/>
    <w:rsid w:val="00200543"/>
    <w:rsid w:val="002007AD"/>
    <w:rsid w:val="002017A3"/>
    <w:rsid w:val="00202651"/>
    <w:rsid w:val="00204D56"/>
    <w:rsid w:val="00205AAB"/>
    <w:rsid w:val="00206ABA"/>
    <w:rsid w:val="00206EA5"/>
    <w:rsid w:val="00207CF4"/>
    <w:rsid w:val="00207F80"/>
    <w:rsid w:val="0021108A"/>
    <w:rsid w:val="0021158B"/>
    <w:rsid w:val="00211A81"/>
    <w:rsid w:val="00211C83"/>
    <w:rsid w:val="00211FEF"/>
    <w:rsid w:val="00212691"/>
    <w:rsid w:val="002129DE"/>
    <w:rsid w:val="00213FD4"/>
    <w:rsid w:val="00215065"/>
    <w:rsid w:val="00215066"/>
    <w:rsid w:val="00216BF2"/>
    <w:rsid w:val="00217583"/>
    <w:rsid w:val="00220803"/>
    <w:rsid w:val="00220B06"/>
    <w:rsid w:val="0022291F"/>
    <w:rsid w:val="00223C3B"/>
    <w:rsid w:val="00224E0E"/>
    <w:rsid w:val="00227160"/>
    <w:rsid w:val="00227811"/>
    <w:rsid w:val="00231389"/>
    <w:rsid w:val="00231B3F"/>
    <w:rsid w:val="00231F6B"/>
    <w:rsid w:val="00232BE2"/>
    <w:rsid w:val="00232C03"/>
    <w:rsid w:val="00233D29"/>
    <w:rsid w:val="00234B8D"/>
    <w:rsid w:val="002356E2"/>
    <w:rsid w:val="00236ABF"/>
    <w:rsid w:val="00237486"/>
    <w:rsid w:val="002407F4"/>
    <w:rsid w:val="0024290A"/>
    <w:rsid w:val="002434F9"/>
    <w:rsid w:val="00244244"/>
    <w:rsid w:val="0024438B"/>
    <w:rsid w:val="00245C5E"/>
    <w:rsid w:val="00246DFD"/>
    <w:rsid w:val="002510A2"/>
    <w:rsid w:val="00251FC0"/>
    <w:rsid w:val="00252981"/>
    <w:rsid w:val="00252D97"/>
    <w:rsid w:val="00252DD7"/>
    <w:rsid w:val="00252E8C"/>
    <w:rsid w:val="00254309"/>
    <w:rsid w:val="0025507C"/>
    <w:rsid w:val="00255C1E"/>
    <w:rsid w:val="002568A3"/>
    <w:rsid w:val="00256957"/>
    <w:rsid w:val="002602A8"/>
    <w:rsid w:val="00260AE9"/>
    <w:rsid w:val="00260F3E"/>
    <w:rsid w:val="00261F72"/>
    <w:rsid w:val="00262A12"/>
    <w:rsid w:val="002637EF"/>
    <w:rsid w:val="002645A3"/>
    <w:rsid w:val="00265C5F"/>
    <w:rsid w:val="0026752E"/>
    <w:rsid w:val="00270459"/>
    <w:rsid w:val="00270970"/>
    <w:rsid w:val="00270FA2"/>
    <w:rsid w:val="00271808"/>
    <w:rsid w:val="00271B53"/>
    <w:rsid w:val="00271DD1"/>
    <w:rsid w:val="002723BF"/>
    <w:rsid w:val="00272AC8"/>
    <w:rsid w:val="00272F09"/>
    <w:rsid w:val="00272F7A"/>
    <w:rsid w:val="00275EED"/>
    <w:rsid w:val="00276173"/>
    <w:rsid w:val="00277F43"/>
    <w:rsid w:val="00280143"/>
    <w:rsid w:val="0028191E"/>
    <w:rsid w:val="00281966"/>
    <w:rsid w:val="0028272D"/>
    <w:rsid w:val="002839E7"/>
    <w:rsid w:val="002845E7"/>
    <w:rsid w:val="00286A82"/>
    <w:rsid w:val="002878AA"/>
    <w:rsid w:val="00290C51"/>
    <w:rsid w:val="002911C2"/>
    <w:rsid w:val="0029128A"/>
    <w:rsid w:val="00291F9A"/>
    <w:rsid w:val="002931AB"/>
    <w:rsid w:val="00296934"/>
    <w:rsid w:val="00297FBE"/>
    <w:rsid w:val="002A13EA"/>
    <w:rsid w:val="002A1713"/>
    <w:rsid w:val="002A1BAC"/>
    <w:rsid w:val="002A59A2"/>
    <w:rsid w:val="002B09B7"/>
    <w:rsid w:val="002B379F"/>
    <w:rsid w:val="002B3A02"/>
    <w:rsid w:val="002B5CF8"/>
    <w:rsid w:val="002B7D79"/>
    <w:rsid w:val="002B7FD2"/>
    <w:rsid w:val="002C047A"/>
    <w:rsid w:val="002C047C"/>
    <w:rsid w:val="002C0737"/>
    <w:rsid w:val="002C090B"/>
    <w:rsid w:val="002C10DF"/>
    <w:rsid w:val="002C13B6"/>
    <w:rsid w:val="002C37D1"/>
    <w:rsid w:val="002C3C68"/>
    <w:rsid w:val="002C3CE4"/>
    <w:rsid w:val="002C4CFF"/>
    <w:rsid w:val="002C6405"/>
    <w:rsid w:val="002C7AA3"/>
    <w:rsid w:val="002C7D0E"/>
    <w:rsid w:val="002D29D1"/>
    <w:rsid w:val="002D3479"/>
    <w:rsid w:val="002D377C"/>
    <w:rsid w:val="002D4A79"/>
    <w:rsid w:val="002D7852"/>
    <w:rsid w:val="002E1197"/>
    <w:rsid w:val="002E137F"/>
    <w:rsid w:val="002E1C7F"/>
    <w:rsid w:val="002E221E"/>
    <w:rsid w:val="002E29A2"/>
    <w:rsid w:val="002E2D39"/>
    <w:rsid w:val="002E7325"/>
    <w:rsid w:val="002E7C73"/>
    <w:rsid w:val="002F0FF1"/>
    <w:rsid w:val="002F3068"/>
    <w:rsid w:val="002F48A5"/>
    <w:rsid w:val="002F63B2"/>
    <w:rsid w:val="002F7A52"/>
    <w:rsid w:val="003007DD"/>
    <w:rsid w:val="00300E90"/>
    <w:rsid w:val="00301537"/>
    <w:rsid w:val="00301629"/>
    <w:rsid w:val="00303209"/>
    <w:rsid w:val="0030355A"/>
    <w:rsid w:val="00305D18"/>
    <w:rsid w:val="00307773"/>
    <w:rsid w:val="003105AB"/>
    <w:rsid w:val="00310B20"/>
    <w:rsid w:val="0031154F"/>
    <w:rsid w:val="00314376"/>
    <w:rsid w:val="00314716"/>
    <w:rsid w:val="003161D5"/>
    <w:rsid w:val="00320E0D"/>
    <w:rsid w:val="00320E5E"/>
    <w:rsid w:val="003213F3"/>
    <w:rsid w:val="003216D1"/>
    <w:rsid w:val="0032199D"/>
    <w:rsid w:val="00322670"/>
    <w:rsid w:val="00322ACA"/>
    <w:rsid w:val="00322B23"/>
    <w:rsid w:val="00322ED7"/>
    <w:rsid w:val="003246D3"/>
    <w:rsid w:val="00325691"/>
    <w:rsid w:val="00325F24"/>
    <w:rsid w:val="003269E0"/>
    <w:rsid w:val="003271E2"/>
    <w:rsid w:val="00327AC6"/>
    <w:rsid w:val="003301AB"/>
    <w:rsid w:val="003305CA"/>
    <w:rsid w:val="00330D1B"/>
    <w:rsid w:val="003326D6"/>
    <w:rsid w:val="00334363"/>
    <w:rsid w:val="00335D51"/>
    <w:rsid w:val="003364DE"/>
    <w:rsid w:val="00336EA2"/>
    <w:rsid w:val="00337996"/>
    <w:rsid w:val="00340282"/>
    <w:rsid w:val="003403CF"/>
    <w:rsid w:val="00340A66"/>
    <w:rsid w:val="00341A03"/>
    <w:rsid w:val="00341D21"/>
    <w:rsid w:val="00341E31"/>
    <w:rsid w:val="003421A6"/>
    <w:rsid w:val="00342B50"/>
    <w:rsid w:val="003458A4"/>
    <w:rsid w:val="0034593D"/>
    <w:rsid w:val="00346941"/>
    <w:rsid w:val="00346ACE"/>
    <w:rsid w:val="00346D21"/>
    <w:rsid w:val="0034703B"/>
    <w:rsid w:val="0034740F"/>
    <w:rsid w:val="0034778F"/>
    <w:rsid w:val="00347BF7"/>
    <w:rsid w:val="00350150"/>
    <w:rsid w:val="0035253E"/>
    <w:rsid w:val="0035307F"/>
    <w:rsid w:val="00353B4F"/>
    <w:rsid w:val="00354698"/>
    <w:rsid w:val="00355713"/>
    <w:rsid w:val="00356ACD"/>
    <w:rsid w:val="0035788F"/>
    <w:rsid w:val="00360279"/>
    <w:rsid w:val="00360873"/>
    <w:rsid w:val="00360C7C"/>
    <w:rsid w:val="00361908"/>
    <w:rsid w:val="00361BF1"/>
    <w:rsid w:val="00363136"/>
    <w:rsid w:val="003632C3"/>
    <w:rsid w:val="00363785"/>
    <w:rsid w:val="003639E4"/>
    <w:rsid w:val="00363B45"/>
    <w:rsid w:val="00363D31"/>
    <w:rsid w:val="00364437"/>
    <w:rsid w:val="0036512B"/>
    <w:rsid w:val="0036530A"/>
    <w:rsid w:val="00366CAA"/>
    <w:rsid w:val="00371F7A"/>
    <w:rsid w:val="00373799"/>
    <w:rsid w:val="00373BA4"/>
    <w:rsid w:val="00373EC8"/>
    <w:rsid w:val="00374A9B"/>
    <w:rsid w:val="0037509E"/>
    <w:rsid w:val="00381639"/>
    <w:rsid w:val="00381BAC"/>
    <w:rsid w:val="00385500"/>
    <w:rsid w:val="0038722A"/>
    <w:rsid w:val="0038731C"/>
    <w:rsid w:val="003877FA"/>
    <w:rsid w:val="00393662"/>
    <w:rsid w:val="00394273"/>
    <w:rsid w:val="00396BBF"/>
    <w:rsid w:val="00397233"/>
    <w:rsid w:val="00397FFE"/>
    <w:rsid w:val="003A104F"/>
    <w:rsid w:val="003A2BD4"/>
    <w:rsid w:val="003A3886"/>
    <w:rsid w:val="003A3ECD"/>
    <w:rsid w:val="003A460F"/>
    <w:rsid w:val="003A4FA5"/>
    <w:rsid w:val="003A57BE"/>
    <w:rsid w:val="003A5C8F"/>
    <w:rsid w:val="003A5EBF"/>
    <w:rsid w:val="003A6DC7"/>
    <w:rsid w:val="003A6DDE"/>
    <w:rsid w:val="003A71FC"/>
    <w:rsid w:val="003A7527"/>
    <w:rsid w:val="003B022E"/>
    <w:rsid w:val="003B0D07"/>
    <w:rsid w:val="003B16C8"/>
    <w:rsid w:val="003B2291"/>
    <w:rsid w:val="003B2F2A"/>
    <w:rsid w:val="003B36B7"/>
    <w:rsid w:val="003B3831"/>
    <w:rsid w:val="003B3B64"/>
    <w:rsid w:val="003B4B2F"/>
    <w:rsid w:val="003B4B66"/>
    <w:rsid w:val="003B6D36"/>
    <w:rsid w:val="003B7678"/>
    <w:rsid w:val="003B7C7B"/>
    <w:rsid w:val="003C09B4"/>
    <w:rsid w:val="003C1035"/>
    <w:rsid w:val="003C1FC5"/>
    <w:rsid w:val="003C338F"/>
    <w:rsid w:val="003C546C"/>
    <w:rsid w:val="003C5D8E"/>
    <w:rsid w:val="003C6F5D"/>
    <w:rsid w:val="003C7862"/>
    <w:rsid w:val="003D106C"/>
    <w:rsid w:val="003D133C"/>
    <w:rsid w:val="003D2909"/>
    <w:rsid w:val="003D2A8B"/>
    <w:rsid w:val="003D2B6F"/>
    <w:rsid w:val="003D30E3"/>
    <w:rsid w:val="003D4FE2"/>
    <w:rsid w:val="003E049D"/>
    <w:rsid w:val="003E2828"/>
    <w:rsid w:val="003E2965"/>
    <w:rsid w:val="003E3A04"/>
    <w:rsid w:val="003E42B4"/>
    <w:rsid w:val="003E547A"/>
    <w:rsid w:val="003E769B"/>
    <w:rsid w:val="003F1363"/>
    <w:rsid w:val="003F1933"/>
    <w:rsid w:val="003F400C"/>
    <w:rsid w:val="003F4027"/>
    <w:rsid w:val="003F564A"/>
    <w:rsid w:val="00401260"/>
    <w:rsid w:val="004030EE"/>
    <w:rsid w:val="0040322A"/>
    <w:rsid w:val="00403667"/>
    <w:rsid w:val="004037E9"/>
    <w:rsid w:val="00405838"/>
    <w:rsid w:val="00407A80"/>
    <w:rsid w:val="00410B8F"/>
    <w:rsid w:val="0041116B"/>
    <w:rsid w:val="004114DC"/>
    <w:rsid w:val="00411984"/>
    <w:rsid w:val="00412A28"/>
    <w:rsid w:val="00412B77"/>
    <w:rsid w:val="0041304D"/>
    <w:rsid w:val="00414324"/>
    <w:rsid w:val="0041559E"/>
    <w:rsid w:val="00415BF7"/>
    <w:rsid w:val="00415DE4"/>
    <w:rsid w:val="00416CC8"/>
    <w:rsid w:val="00417C84"/>
    <w:rsid w:val="00417F29"/>
    <w:rsid w:val="00423C0E"/>
    <w:rsid w:val="00423C32"/>
    <w:rsid w:val="004241F8"/>
    <w:rsid w:val="004301B0"/>
    <w:rsid w:val="004304AE"/>
    <w:rsid w:val="00430541"/>
    <w:rsid w:val="00430576"/>
    <w:rsid w:val="00431A56"/>
    <w:rsid w:val="00431C81"/>
    <w:rsid w:val="00432280"/>
    <w:rsid w:val="0043238F"/>
    <w:rsid w:val="004324E5"/>
    <w:rsid w:val="004326D0"/>
    <w:rsid w:val="0043340F"/>
    <w:rsid w:val="00434A88"/>
    <w:rsid w:val="00435C95"/>
    <w:rsid w:val="00435DEC"/>
    <w:rsid w:val="00436A23"/>
    <w:rsid w:val="00437682"/>
    <w:rsid w:val="00437BDE"/>
    <w:rsid w:val="004415F7"/>
    <w:rsid w:val="0044371D"/>
    <w:rsid w:val="00443E3D"/>
    <w:rsid w:val="00444AB6"/>
    <w:rsid w:val="00444EC7"/>
    <w:rsid w:val="00445634"/>
    <w:rsid w:val="00445786"/>
    <w:rsid w:val="00445D6E"/>
    <w:rsid w:val="00445E81"/>
    <w:rsid w:val="00446AB1"/>
    <w:rsid w:val="00446F37"/>
    <w:rsid w:val="00450D6A"/>
    <w:rsid w:val="0045161F"/>
    <w:rsid w:val="00452218"/>
    <w:rsid w:val="00452D1A"/>
    <w:rsid w:val="004533A7"/>
    <w:rsid w:val="004545BA"/>
    <w:rsid w:val="004551CD"/>
    <w:rsid w:val="004563E9"/>
    <w:rsid w:val="00460875"/>
    <w:rsid w:val="00460B36"/>
    <w:rsid w:val="00460DFC"/>
    <w:rsid w:val="0046160A"/>
    <w:rsid w:val="004619AC"/>
    <w:rsid w:val="00461AFD"/>
    <w:rsid w:val="004620E8"/>
    <w:rsid w:val="004629C7"/>
    <w:rsid w:val="0046351B"/>
    <w:rsid w:val="00467C83"/>
    <w:rsid w:val="004709B7"/>
    <w:rsid w:val="00472777"/>
    <w:rsid w:val="00473305"/>
    <w:rsid w:val="004737EE"/>
    <w:rsid w:val="00474287"/>
    <w:rsid w:val="004749FD"/>
    <w:rsid w:val="0047674D"/>
    <w:rsid w:val="004768FF"/>
    <w:rsid w:val="004804E5"/>
    <w:rsid w:val="00480648"/>
    <w:rsid w:val="00481854"/>
    <w:rsid w:val="00483E4E"/>
    <w:rsid w:val="00485A91"/>
    <w:rsid w:val="00487760"/>
    <w:rsid w:val="00487DFF"/>
    <w:rsid w:val="004905DF"/>
    <w:rsid w:val="00490734"/>
    <w:rsid w:val="00490968"/>
    <w:rsid w:val="00490D20"/>
    <w:rsid w:val="00492C64"/>
    <w:rsid w:val="0049399F"/>
    <w:rsid w:val="00493C3F"/>
    <w:rsid w:val="00496251"/>
    <w:rsid w:val="0049644E"/>
    <w:rsid w:val="00497238"/>
    <w:rsid w:val="00497717"/>
    <w:rsid w:val="00497B05"/>
    <w:rsid w:val="004A0E5E"/>
    <w:rsid w:val="004A1AF7"/>
    <w:rsid w:val="004A2F3F"/>
    <w:rsid w:val="004A3C65"/>
    <w:rsid w:val="004A5A2E"/>
    <w:rsid w:val="004A7A26"/>
    <w:rsid w:val="004B00ED"/>
    <w:rsid w:val="004B13D6"/>
    <w:rsid w:val="004B14F1"/>
    <w:rsid w:val="004B1BA9"/>
    <w:rsid w:val="004B1FD0"/>
    <w:rsid w:val="004B34D2"/>
    <w:rsid w:val="004B422B"/>
    <w:rsid w:val="004B55C4"/>
    <w:rsid w:val="004B5DDD"/>
    <w:rsid w:val="004B60E7"/>
    <w:rsid w:val="004B69E9"/>
    <w:rsid w:val="004C199D"/>
    <w:rsid w:val="004C1C16"/>
    <w:rsid w:val="004C341A"/>
    <w:rsid w:val="004C3863"/>
    <w:rsid w:val="004C3F91"/>
    <w:rsid w:val="004C640F"/>
    <w:rsid w:val="004C6DEF"/>
    <w:rsid w:val="004C704C"/>
    <w:rsid w:val="004D00CB"/>
    <w:rsid w:val="004D1994"/>
    <w:rsid w:val="004D25A0"/>
    <w:rsid w:val="004D35CE"/>
    <w:rsid w:val="004D5DA2"/>
    <w:rsid w:val="004D60A8"/>
    <w:rsid w:val="004D655D"/>
    <w:rsid w:val="004D6EB4"/>
    <w:rsid w:val="004D77B0"/>
    <w:rsid w:val="004D7892"/>
    <w:rsid w:val="004D7ED2"/>
    <w:rsid w:val="004D7F60"/>
    <w:rsid w:val="004E05E9"/>
    <w:rsid w:val="004E0668"/>
    <w:rsid w:val="004E07CD"/>
    <w:rsid w:val="004E4B4B"/>
    <w:rsid w:val="004E578F"/>
    <w:rsid w:val="004E615A"/>
    <w:rsid w:val="004E6D81"/>
    <w:rsid w:val="004F080C"/>
    <w:rsid w:val="004F0868"/>
    <w:rsid w:val="004F1435"/>
    <w:rsid w:val="004F3A31"/>
    <w:rsid w:val="004F43A4"/>
    <w:rsid w:val="004F5507"/>
    <w:rsid w:val="004F65BC"/>
    <w:rsid w:val="005022BF"/>
    <w:rsid w:val="00505946"/>
    <w:rsid w:val="00506393"/>
    <w:rsid w:val="005064FB"/>
    <w:rsid w:val="0050781E"/>
    <w:rsid w:val="005079F2"/>
    <w:rsid w:val="00513E52"/>
    <w:rsid w:val="00515FA4"/>
    <w:rsid w:val="0052087B"/>
    <w:rsid w:val="005214FA"/>
    <w:rsid w:val="0052292D"/>
    <w:rsid w:val="00522C24"/>
    <w:rsid w:val="00522D74"/>
    <w:rsid w:val="0052436C"/>
    <w:rsid w:val="005249F5"/>
    <w:rsid w:val="00524BB1"/>
    <w:rsid w:val="00525907"/>
    <w:rsid w:val="00525B22"/>
    <w:rsid w:val="005262FB"/>
    <w:rsid w:val="00526863"/>
    <w:rsid w:val="00530B67"/>
    <w:rsid w:val="0053330D"/>
    <w:rsid w:val="0053339D"/>
    <w:rsid w:val="0053435F"/>
    <w:rsid w:val="005354D2"/>
    <w:rsid w:val="00535D93"/>
    <w:rsid w:val="00535F0F"/>
    <w:rsid w:val="00540541"/>
    <w:rsid w:val="00540A93"/>
    <w:rsid w:val="0054212A"/>
    <w:rsid w:val="00542512"/>
    <w:rsid w:val="00547BA2"/>
    <w:rsid w:val="005522BE"/>
    <w:rsid w:val="0055411B"/>
    <w:rsid w:val="00554E7D"/>
    <w:rsid w:val="0055512F"/>
    <w:rsid w:val="0055602F"/>
    <w:rsid w:val="00556624"/>
    <w:rsid w:val="005570B6"/>
    <w:rsid w:val="00557485"/>
    <w:rsid w:val="005575EC"/>
    <w:rsid w:val="00557889"/>
    <w:rsid w:val="0055788A"/>
    <w:rsid w:val="00557B54"/>
    <w:rsid w:val="005606C1"/>
    <w:rsid w:val="005610D1"/>
    <w:rsid w:val="00562E1C"/>
    <w:rsid w:val="00563A0D"/>
    <w:rsid w:val="00564E35"/>
    <w:rsid w:val="00565D72"/>
    <w:rsid w:val="005664C0"/>
    <w:rsid w:val="005704F7"/>
    <w:rsid w:val="005706B8"/>
    <w:rsid w:val="00570BC2"/>
    <w:rsid w:val="00570DE8"/>
    <w:rsid w:val="00571A4C"/>
    <w:rsid w:val="005722EE"/>
    <w:rsid w:val="00572319"/>
    <w:rsid w:val="00572AD2"/>
    <w:rsid w:val="00573E33"/>
    <w:rsid w:val="00574F00"/>
    <w:rsid w:val="00575F32"/>
    <w:rsid w:val="005764C6"/>
    <w:rsid w:val="00576643"/>
    <w:rsid w:val="005766CD"/>
    <w:rsid w:val="0057788F"/>
    <w:rsid w:val="00580B5C"/>
    <w:rsid w:val="00580D1C"/>
    <w:rsid w:val="00580DC7"/>
    <w:rsid w:val="00580E2F"/>
    <w:rsid w:val="005829F7"/>
    <w:rsid w:val="00583303"/>
    <w:rsid w:val="00583B89"/>
    <w:rsid w:val="0058420B"/>
    <w:rsid w:val="005848D3"/>
    <w:rsid w:val="00584C31"/>
    <w:rsid w:val="00587619"/>
    <w:rsid w:val="00590F7E"/>
    <w:rsid w:val="00591317"/>
    <w:rsid w:val="0059302D"/>
    <w:rsid w:val="005932EE"/>
    <w:rsid w:val="00594507"/>
    <w:rsid w:val="00594A9A"/>
    <w:rsid w:val="00595D73"/>
    <w:rsid w:val="00597F53"/>
    <w:rsid w:val="005A1C06"/>
    <w:rsid w:val="005A37D6"/>
    <w:rsid w:val="005A3E55"/>
    <w:rsid w:val="005A4E97"/>
    <w:rsid w:val="005A5BAA"/>
    <w:rsid w:val="005A5DB1"/>
    <w:rsid w:val="005A7482"/>
    <w:rsid w:val="005A7FE5"/>
    <w:rsid w:val="005B136A"/>
    <w:rsid w:val="005B1994"/>
    <w:rsid w:val="005B44AB"/>
    <w:rsid w:val="005B6B11"/>
    <w:rsid w:val="005B73DE"/>
    <w:rsid w:val="005B766F"/>
    <w:rsid w:val="005C1085"/>
    <w:rsid w:val="005C18A1"/>
    <w:rsid w:val="005C234F"/>
    <w:rsid w:val="005C39A1"/>
    <w:rsid w:val="005C55F0"/>
    <w:rsid w:val="005C5891"/>
    <w:rsid w:val="005C7F85"/>
    <w:rsid w:val="005D063E"/>
    <w:rsid w:val="005D09B5"/>
    <w:rsid w:val="005D10EB"/>
    <w:rsid w:val="005D2291"/>
    <w:rsid w:val="005D26C8"/>
    <w:rsid w:val="005D48A9"/>
    <w:rsid w:val="005D4C25"/>
    <w:rsid w:val="005D4D93"/>
    <w:rsid w:val="005D53D4"/>
    <w:rsid w:val="005D7AD4"/>
    <w:rsid w:val="005E1AD4"/>
    <w:rsid w:val="005E1E45"/>
    <w:rsid w:val="005E2094"/>
    <w:rsid w:val="005E227D"/>
    <w:rsid w:val="005E27C3"/>
    <w:rsid w:val="005E2AB9"/>
    <w:rsid w:val="005E3192"/>
    <w:rsid w:val="005E31B3"/>
    <w:rsid w:val="005E34D7"/>
    <w:rsid w:val="005E3703"/>
    <w:rsid w:val="005E4157"/>
    <w:rsid w:val="005E552B"/>
    <w:rsid w:val="005E627B"/>
    <w:rsid w:val="005E6F0D"/>
    <w:rsid w:val="005E7D3B"/>
    <w:rsid w:val="005F0C04"/>
    <w:rsid w:val="005F2087"/>
    <w:rsid w:val="005F281D"/>
    <w:rsid w:val="005F39B4"/>
    <w:rsid w:val="005F4537"/>
    <w:rsid w:val="005F4DE1"/>
    <w:rsid w:val="005F627F"/>
    <w:rsid w:val="005F6BDA"/>
    <w:rsid w:val="005F6EB4"/>
    <w:rsid w:val="006002D9"/>
    <w:rsid w:val="00601B8B"/>
    <w:rsid w:val="00603A45"/>
    <w:rsid w:val="00604932"/>
    <w:rsid w:val="006058C8"/>
    <w:rsid w:val="00605AED"/>
    <w:rsid w:val="00610176"/>
    <w:rsid w:val="00611809"/>
    <w:rsid w:val="00611A83"/>
    <w:rsid w:val="006134F9"/>
    <w:rsid w:val="00613868"/>
    <w:rsid w:val="00613AE4"/>
    <w:rsid w:val="00613EC5"/>
    <w:rsid w:val="006146AC"/>
    <w:rsid w:val="0061686B"/>
    <w:rsid w:val="006175FA"/>
    <w:rsid w:val="00622338"/>
    <w:rsid w:val="0062243B"/>
    <w:rsid w:val="00622FDB"/>
    <w:rsid w:val="0062438D"/>
    <w:rsid w:val="00625CA1"/>
    <w:rsid w:val="0062667E"/>
    <w:rsid w:val="00630608"/>
    <w:rsid w:val="0063077E"/>
    <w:rsid w:val="0063297E"/>
    <w:rsid w:val="006338EA"/>
    <w:rsid w:val="00634923"/>
    <w:rsid w:val="006370B9"/>
    <w:rsid w:val="0063752A"/>
    <w:rsid w:val="00637985"/>
    <w:rsid w:val="00637BFC"/>
    <w:rsid w:val="00640DFC"/>
    <w:rsid w:val="00641912"/>
    <w:rsid w:val="00642354"/>
    <w:rsid w:val="00642B59"/>
    <w:rsid w:val="00642DFC"/>
    <w:rsid w:val="0064343E"/>
    <w:rsid w:val="00643FEA"/>
    <w:rsid w:val="0064644E"/>
    <w:rsid w:val="00647187"/>
    <w:rsid w:val="00647263"/>
    <w:rsid w:val="00647ABF"/>
    <w:rsid w:val="00647FC9"/>
    <w:rsid w:val="00650309"/>
    <w:rsid w:val="00651289"/>
    <w:rsid w:val="006528CA"/>
    <w:rsid w:val="00652946"/>
    <w:rsid w:val="00653BD8"/>
    <w:rsid w:val="00653CC2"/>
    <w:rsid w:val="00656235"/>
    <w:rsid w:val="0065628C"/>
    <w:rsid w:val="00656369"/>
    <w:rsid w:val="00656676"/>
    <w:rsid w:val="00657451"/>
    <w:rsid w:val="00657AF3"/>
    <w:rsid w:val="006602AD"/>
    <w:rsid w:val="00661753"/>
    <w:rsid w:val="00661BB0"/>
    <w:rsid w:val="00662820"/>
    <w:rsid w:val="00662AAB"/>
    <w:rsid w:val="0066324F"/>
    <w:rsid w:val="00663898"/>
    <w:rsid w:val="006650AD"/>
    <w:rsid w:val="006655EE"/>
    <w:rsid w:val="00666EAD"/>
    <w:rsid w:val="006673D8"/>
    <w:rsid w:val="00667D8A"/>
    <w:rsid w:val="00667EB3"/>
    <w:rsid w:val="00670AE8"/>
    <w:rsid w:val="00671518"/>
    <w:rsid w:val="006728DF"/>
    <w:rsid w:val="00672BBF"/>
    <w:rsid w:val="00674F5E"/>
    <w:rsid w:val="006750E8"/>
    <w:rsid w:val="0067601B"/>
    <w:rsid w:val="006762B0"/>
    <w:rsid w:val="0067759D"/>
    <w:rsid w:val="00677A45"/>
    <w:rsid w:val="00677A99"/>
    <w:rsid w:val="00677DF0"/>
    <w:rsid w:val="006800BF"/>
    <w:rsid w:val="0068065E"/>
    <w:rsid w:val="0068186E"/>
    <w:rsid w:val="00681872"/>
    <w:rsid w:val="00682BA6"/>
    <w:rsid w:val="00682D66"/>
    <w:rsid w:val="006835AB"/>
    <w:rsid w:val="0068372D"/>
    <w:rsid w:val="00683C80"/>
    <w:rsid w:val="00683C8F"/>
    <w:rsid w:val="00684A4A"/>
    <w:rsid w:val="0068514D"/>
    <w:rsid w:val="00685565"/>
    <w:rsid w:val="00686F4B"/>
    <w:rsid w:val="00686F75"/>
    <w:rsid w:val="006877BF"/>
    <w:rsid w:val="00687C03"/>
    <w:rsid w:val="00690150"/>
    <w:rsid w:val="0069145D"/>
    <w:rsid w:val="0069169F"/>
    <w:rsid w:val="00691D2A"/>
    <w:rsid w:val="0069609A"/>
    <w:rsid w:val="00696EB8"/>
    <w:rsid w:val="00697361"/>
    <w:rsid w:val="00697BA2"/>
    <w:rsid w:val="006A0F1D"/>
    <w:rsid w:val="006A1C5E"/>
    <w:rsid w:val="006A1E8C"/>
    <w:rsid w:val="006A20BB"/>
    <w:rsid w:val="006A2161"/>
    <w:rsid w:val="006A228B"/>
    <w:rsid w:val="006A2BCA"/>
    <w:rsid w:val="006A437B"/>
    <w:rsid w:val="006A5736"/>
    <w:rsid w:val="006A58B8"/>
    <w:rsid w:val="006A6E9A"/>
    <w:rsid w:val="006A75E7"/>
    <w:rsid w:val="006A7707"/>
    <w:rsid w:val="006B1DF5"/>
    <w:rsid w:val="006B2094"/>
    <w:rsid w:val="006B3838"/>
    <w:rsid w:val="006B40DD"/>
    <w:rsid w:val="006B4FAC"/>
    <w:rsid w:val="006B6D59"/>
    <w:rsid w:val="006B7805"/>
    <w:rsid w:val="006B7D7A"/>
    <w:rsid w:val="006B7F87"/>
    <w:rsid w:val="006C09BF"/>
    <w:rsid w:val="006C1B60"/>
    <w:rsid w:val="006C1E7A"/>
    <w:rsid w:val="006C1FE0"/>
    <w:rsid w:val="006C6C7E"/>
    <w:rsid w:val="006C7981"/>
    <w:rsid w:val="006C7CF7"/>
    <w:rsid w:val="006D4097"/>
    <w:rsid w:val="006D4A17"/>
    <w:rsid w:val="006D57C2"/>
    <w:rsid w:val="006D5E76"/>
    <w:rsid w:val="006D62FA"/>
    <w:rsid w:val="006D67BC"/>
    <w:rsid w:val="006D7ACA"/>
    <w:rsid w:val="006E0305"/>
    <w:rsid w:val="006E1D0F"/>
    <w:rsid w:val="006E1D4C"/>
    <w:rsid w:val="006E2144"/>
    <w:rsid w:val="006E46FF"/>
    <w:rsid w:val="006E493F"/>
    <w:rsid w:val="006E5218"/>
    <w:rsid w:val="006E5DB6"/>
    <w:rsid w:val="006E68EC"/>
    <w:rsid w:val="006E6CE6"/>
    <w:rsid w:val="006F162E"/>
    <w:rsid w:val="006F1F6F"/>
    <w:rsid w:val="006F3CC1"/>
    <w:rsid w:val="006F543D"/>
    <w:rsid w:val="006F5AF8"/>
    <w:rsid w:val="006F6ED0"/>
    <w:rsid w:val="006F7B8A"/>
    <w:rsid w:val="00701A5E"/>
    <w:rsid w:val="007049FD"/>
    <w:rsid w:val="00705180"/>
    <w:rsid w:val="00705C27"/>
    <w:rsid w:val="00707F9F"/>
    <w:rsid w:val="00710755"/>
    <w:rsid w:val="00710BDC"/>
    <w:rsid w:val="00711E37"/>
    <w:rsid w:val="0071278E"/>
    <w:rsid w:val="00712938"/>
    <w:rsid w:val="00712D12"/>
    <w:rsid w:val="00713E3F"/>
    <w:rsid w:val="007143F0"/>
    <w:rsid w:val="0071495D"/>
    <w:rsid w:val="0071557D"/>
    <w:rsid w:val="00716560"/>
    <w:rsid w:val="00716B46"/>
    <w:rsid w:val="00717DF3"/>
    <w:rsid w:val="007204CD"/>
    <w:rsid w:val="00721BA3"/>
    <w:rsid w:val="00722E5A"/>
    <w:rsid w:val="0072382E"/>
    <w:rsid w:val="007239F6"/>
    <w:rsid w:val="00723E1D"/>
    <w:rsid w:val="00724AF4"/>
    <w:rsid w:val="007258AC"/>
    <w:rsid w:val="00726070"/>
    <w:rsid w:val="0072667F"/>
    <w:rsid w:val="00726CA0"/>
    <w:rsid w:val="007318E7"/>
    <w:rsid w:val="00733C99"/>
    <w:rsid w:val="007351AA"/>
    <w:rsid w:val="00736CF0"/>
    <w:rsid w:val="00736F63"/>
    <w:rsid w:val="007400AE"/>
    <w:rsid w:val="00740525"/>
    <w:rsid w:val="0074072F"/>
    <w:rsid w:val="00740C6C"/>
    <w:rsid w:val="00741C44"/>
    <w:rsid w:val="0074230E"/>
    <w:rsid w:val="00742DD2"/>
    <w:rsid w:val="00742F66"/>
    <w:rsid w:val="007456B8"/>
    <w:rsid w:val="00745800"/>
    <w:rsid w:val="0074682D"/>
    <w:rsid w:val="0074698C"/>
    <w:rsid w:val="00750018"/>
    <w:rsid w:val="0075013A"/>
    <w:rsid w:val="007504D2"/>
    <w:rsid w:val="00751167"/>
    <w:rsid w:val="00753935"/>
    <w:rsid w:val="0075462A"/>
    <w:rsid w:val="007547D7"/>
    <w:rsid w:val="00755FCC"/>
    <w:rsid w:val="00756051"/>
    <w:rsid w:val="0075620C"/>
    <w:rsid w:val="00757328"/>
    <w:rsid w:val="00760883"/>
    <w:rsid w:val="00760BBF"/>
    <w:rsid w:val="00763960"/>
    <w:rsid w:val="007644E8"/>
    <w:rsid w:val="00765F5E"/>
    <w:rsid w:val="007676A5"/>
    <w:rsid w:val="00767D84"/>
    <w:rsid w:val="00767E6C"/>
    <w:rsid w:val="00771BFB"/>
    <w:rsid w:val="00772C42"/>
    <w:rsid w:val="0077317F"/>
    <w:rsid w:val="00774002"/>
    <w:rsid w:val="00774300"/>
    <w:rsid w:val="0077475D"/>
    <w:rsid w:val="00774BF8"/>
    <w:rsid w:val="00776469"/>
    <w:rsid w:val="0077759B"/>
    <w:rsid w:val="00777723"/>
    <w:rsid w:val="00777F83"/>
    <w:rsid w:val="0078034E"/>
    <w:rsid w:val="00780829"/>
    <w:rsid w:val="007808F2"/>
    <w:rsid w:val="00780E63"/>
    <w:rsid w:val="00781D29"/>
    <w:rsid w:val="0078214F"/>
    <w:rsid w:val="00784466"/>
    <w:rsid w:val="00785885"/>
    <w:rsid w:val="00786BAF"/>
    <w:rsid w:val="00787716"/>
    <w:rsid w:val="007913AB"/>
    <w:rsid w:val="0079219A"/>
    <w:rsid w:val="00792A66"/>
    <w:rsid w:val="00792CD0"/>
    <w:rsid w:val="0079321E"/>
    <w:rsid w:val="00794BF3"/>
    <w:rsid w:val="00794E06"/>
    <w:rsid w:val="00794FF8"/>
    <w:rsid w:val="0079647C"/>
    <w:rsid w:val="00796D91"/>
    <w:rsid w:val="00797D02"/>
    <w:rsid w:val="007A1ED5"/>
    <w:rsid w:val="007A1FE0"/>
    <w:rsid w:val="007A21BD"/>
    <w:rsid w:val="007A27AD"/>
    <w:rsid w:val="007A420E"/>
    <w:rsid w:val="007A422D"/>
    <w:rsid w:val="007A45C2"/>
    <w:rsid w:val="007A5124"/>
    <w:rsid w:val="007A6CBD"/>
    <w:rsid w:val="007A78B1"/>
    <w:rsid w:val="007A7B1E"/>
    <w:rsid w:val="007B11F9"/>
    <w:rsid w:val="007B15F7"/>
    <w:rsid w:val="007B4D92"/>
    <w:rsid w:val="007B7670"/>
    <w:rsid w:val="007C0BE8"/>
    <w:rsid w:val="007C17FF"/>
    <w:rsid w:val="007C2170"/>
    <w:rsid w:val="007C4B0D"/>
    <w:rsid w:val="007C4DF2"/>
    <w:rsid w:val="007C535B"/>
    <w:rsid w:val="007C5A8A"/>
    <w:rsid w:val="007C68DB"/>
    <w:rsid w:val="007C71E0"/>
    <w:rsid w:val="007C7511"/>
    <w:rsid w:val="007D2179"/>
    <w:rsid w:val="007D29E6"/>
    <w:rsid w:val="007D2AE6"/>
    <w:rsid w:val="007D362E"/>
    <w:rsid w:val="007D40E6"/>
    <w:rsid w:val="007D48D9"/>
    <w:rsid w:val="007D4C45"/>
    <w:rsid w:val="007D6133"/>
    <w:rsid w:val="007E081B"/>
    <w:rsid w:val="007E1AF5"/>
    <w:rsid w:val="007E23FA"/>
    <w:rsid w:val="007E2ABB"/>
    <w:rsid w:val="007E37C0"/>
    <w:rsid w:val="007E45B1"/>
    <w:rsid w:val="007E4665"/>
    <w:rsid w:val="007E46B8"/>
    <w:rsid w:val="007E49D9"/>
    <w:rsid w:val="007E546F"/>
    <w:rsid w:val="007E608C"/>
    <w:rsid w:val="007F16FD"/>
    <w:rsid w:val="007F18D3"/>
    <w:rsid w:val="007F263B"/>
    <w:rsid w:val="007F325C"/>
    <w:rsid w:val="007F458D"/>
    <w:rsid w:val="007F4EC5"/>
    <w:rsid w:val="007F57AF"/>
    <w:rsid w:val="00801CF7"/>
    <w:rsid w:val="00802649"/>
    <w:rsid w:val="00803109"/>
    <w:rsid w:val="008031FC"/>
    <w:rsid w:val="00803CA6"/>
    <w:rsid w:val="0080464F"/>
    <w:rsid w:val="00804DDC"/>
    <w:rsid w:val="00806E4F"/>
    <w:rsid w:val="00807A33"/>
    <w:rsid w:val="00810107"/>
    <w:rsid w:val="008108F2"/>
    <w:rsid w:val="00810D78"/>
    <w:rsid w:val="0081195B"/>
    <w:rsid w:val="00811F5F"/>
    <w:rsid w:val="00812FE4"/>
    <w:rsid w:val="0081301A"/>
    <w:rsid w:val="008131AD"/>
    <w:rsid w:val="00814241"/>
    <w:rsid w:val="00814B17"/>
    <w:rsid w:val="0081647E"/>
    <w:rsid w:val="00820A0C"/>
    <w:rsid w:val="008210B7"/>
    <w:rsid w:val="008225FB"/>
    <w:rsid w:val="00826AFC"/>
    <w:rsid w:val="00826BEE"/>
    <w:rsid w:val="0082731F"/>
    <w:rsid w:val="00827541"/>
    <w:rsid w:val="008278C6"/>
    <w:rsid w:val="008362DE"/>
    <w:rsid w:val="00837CDA"/>
    <w:rsid w:val="0084049D"/>
    <w:rsid w:val="00842B1F"/>
    <w:rsid w:val="0084476F"/>
    <w:rsid w:val="008451C1"/>
    <w:rsid w:val="0084548E"/>
    <w:rsid w:val="00847E5C"/>
    <w:rsid w:val="008501C2"/>
    <w:rsid w:val="00850CC1"/>
    <w:rsid w:val="00852D4E"/>
    <w:rsid w:val="008539E6"/>
    <w:rsid w:val="008554BE"/>
    <w:rsid w:val="008603F7"/>
    <w:rsid w:val="008609AF"/>
    <w:rsid w:val="00862185"/>
    <w:rsid w:val="00863B0B"/>
    <w:rsid w:val="00863EB1"/>
    <w:rsid w:val="00865CF8"/>
    <w:rsid w:val="0086647C"/>
    <w:rsid w:val="008677F9"/>
    <w:rsid w:val="0087107A"/>
    <w:rsid w:val="008716BB"/>
    <w:rsid w:val="00871A14"/>
    <w:rsid w:val="008728C2"/>
    <w:rsid w:val="00872F96"/>
    <w:rsid w:val="00874423"/>
    <w:rsid w:val="00874A9B"/>
    <w:rsid w:val="008751EE"/>
    <w:rsid w:val="00876CB7"/>
    <w:rsid w:val="00877183"/>
    <w:rsid w:val="008772DC"/>
    <w:rsid w:val="00880471"/>
    <w:rsid w:val="0088103A"/>
    <w:rsid w:val="0088157D"/>
    <w:rsid w:val="00881C28"/>
    <w:rsid w:val="008831B7"/>
    <w:rsid w:val="008858A0"/>
    <w:rsid w:val="008859D9"/>
    <w:rsid w:val="00886FC4"/>
    <w:rsid w:val="0088749F"/>
    <w:rsid w:val="008903C0"/>
    <w:rsid w:val="008910CC"/>
    <w:rsid w:val="00891552"/>
    <w:rsid w:val="008915FE"/>
    <w:rsid w:val="008924A1"/>
    <w:rsid w:val="008932AB"/>
    <w:rsid w:val="00893F3B"/>
    <w:rsid w:val="00893FC5"/>
    <w:rsid w:val="008944F9"/>
    <w:rsid w:val="00897D95"/>
    <w:rsid w:val="008A00C6"/>
    <w:rsid w:val="008A067A"/>
    <w:rsid w:val="008A152B"/>
    <w:rsid w:val="008A1DF9"/>
    <w:rsid w:val="008A237B"/>
    <w:rsid w:val="008A2972"/>
    <w:rsid w:val="008A388F"/>
    <w:rsid w:val="008A5765"/>
    <w:rsid w:val="008A5A38"/>
    <w:rsid w:val="008A5DF2"/>
    <w:rsid w:val="008A68B8"/>
    <w:rsid w:val="008A6BA0"/>
    <w:rsid w:val="008B0228"/>
    <w:rsid w:val="008B0C6E"/>
    <w:rsid w:val="008B1B5F"/>
    <w:rsid w:val="008B3EBA"/>
    <w:rsid w:val="008B7471"/>
    <w:rsid w:val="008B798C"/>
    <w:rsid w:val="008B7E41"/>
    <w:rsid w:val="008B7EA0"/>
    <w:rsid w:val="008C03A5"/>
    <w:rsid w:val="008C1E45"/>
    <w:rsid w:val="008C21A4"/>
    <w:rsid w:val="008C22A9"/>
    <w:rsid w:val="008C22D2"/>
    <w:rsid w:val="008C3BED"/>
    <w:rsid w:val="008C490F"/>
    <w:rsid w:val="008C6B17"/>
    <w:rsid w:val="008C729B"/>
    <w:rsid w:val="008C7DE9"/>
    <w:rsid w:val="008D0014"/>
    <w:rsid w:val="008D18EE"/>
    <w:rsid w:val="008D2462"/>
    <w:rsid w:val="008D3068"/>
    <w:rsid w:val="008D37DE"/>
    <w:rsid w:val="008D3C6A"/>
    <w:rsid w:val="008D3D0C"/>
    <w:rsid w:val="008D45F2"/>
    <w:rsid w:val="008D47A9"/>
    <w:rsid w:val="008D4DED"/>
    <w:rsid w:val="008D593B"/>
    <w:rsid w:val="008D6AE4"/>
    <w:rsid w:val="008D6D18"/>
    <w:rsid w:val="008D759E"/>
    <w:rsid w:val="008E00B8"/>
    <w:rsid w:val="008E00BD"/>
    <w:rsid w:val="008E1161"/>
    <w:rsid w:val="008E1980"/>
    <w:rsid w:val="008E2040"/>
    <w:rsid w:val="008E3ED4"/>
    <w:rsid w:val="008E4B06"/>
    <w:rsid w:val="008E73C1"/>
    <w:rsid w:val="008F009D"/>
    <w:rsid w:val="008F07E7"/>
    <w:rsid w:val="008F1762"/>
    <w:rsid w:val="008F1EAA"/>
    <w:rsid w:val="008F1FD9"/>
    <w:rsid w:val="008F2120"/>
    <w:rsid w:val="008F27D1"/>
    <w:rsid w:val="008F28EF"/>
    <w:rsid w:val="008F33C8"/>
    <w:rsid w:val="008F3CB5"/>
    <w:rsid w:val="008F503B"/>
    <w:rsid w:val="008F552E"/>
    <w:rsid w:val="009004F0"/>
    <w:rsid w:val="00901F36"/>
    <w:rsid w:val="009038ED"/>
    <w:rsid w:val="00904811"/>
    <w:rsid w:val="00905BEB"/>
    <w:rsid w:val="00906962"/>
    <w:rsid w:val="00906D49"/>
    <w:rsid w:val="00906F0B"/>
    <w:rsid w:val="0090740C"/>
    <w:rsid w:val="00910290"/>
    <w:rsid w:val="00911F87"/>
    <w:rsid w:val="009131CD"/>
    <w:rsid w:val="00913243"/>
    <w:rsid w:val="00914A53"/>
    <w:rsid w:val="00914DB5"/>
    <w:rsid w:val="0091530C"/>
    <w:rsid w:val="00916614"/>
    <w:rsid w:val="00917029"/>
    <w:rsid w:val="0091740A"/>
    <w:rsid w:val="009179F0"/>
    <w:rsid w:val="00917C12"/>
    <w:rsid w:val="00920BC6"/>
    <w:rsid w:val="009216D6"/>
    <w:rsid w:val="0092412F"/>
    <w:rsid w:val="00924DDC"/>
    <w:rsid w:val="00930AE8"/>
    <w:rsid w:val="009310F5"/>
    <w:rsid w:val="009314B1"/>
    <w:rsid w:val="00931B19"/>
    <w:rsid w:val="009324A1"/>
    <w:rsid w:val="00934623"/>
    <w:rsid w:val="00934A5D"/>
    <w:rsid w:val="00935CE6"/>
    <w:rsid w:val="00936CCB"/>
    <w:rsid w:val="0093752D"/>
    <w:rsid w:val="00937592"/>
    <w:rsid w:val="00942900"/>
    <w:rsid w:val="00942CBE"/>
    <w:rsid w:val="00943507"/>
    <w:rsid w:val="00943F52"/>
    <w:rsid w:val="00944BA7"/>
    <w:rsid w:val="009459A9"/>
    <w:rsid w:val="00946A92"/>
    <w:rsid w:val="00946F47"/>
    <w:rsid w:val="009478D2"/>
    <w:rsid w:val="00947C13"/>
    <w:rsid w:val="009521DE"/>
    <w:rsid w:val="00954F2A"/>
    <w:rsid w:val="00955708"/>
    <w:rsid w:val="00956E88"/>
    <w:rsid w:val="0096013A"/>
    <w:rsid w:val="00961073"/>
    <w:rsid w:val="0096172F"/>
    <w:rsid w:val="00961BBD"/>
    <w:rsid w:val="009621C6"/>
    <w:rsid w:val="009637E3"/>
    <w:rsid w:val="00963FB4"/>
    <w:rsid w:val="009641D0"/>
    <w:rsid w:val="009652F9"/>
    <w:rsid w:val="009660C8"/>
    <w:rsid w:val="009662F7"/>
    <w:rsid w:val="009678D1"/>
    <w:rsid w:val="00971749"/>
    <w:rsid w:val="009721E3"/>
    <w:rsid w:val="00972ADA"/>
    <w:rsid w:val="009737A8"/>
    <w:rsid w:val="00974EDA"/>
    <w:rsid w:val="009754A6"/>
    <w:rsid w:val="009759E5"/>
    <w:rsid w:val="00977885"/>
    <w:rsid w:val="00980146"/>
    <w:rsid w:val="00980FFC"/>
    <w:rsid w:val="00981631"/>
    <w:rsid w:val="00982741"/>
    <w:rsid w:val="009846CD"/>
    <w:rsid w:val="00984DFA"/>
    <w:rsid w:val="009859FA"/>
    <w:rsid w:val="00985CA6"/>
    <w:rsid w:val="0098646C"/>
    <w:rsid w:val="00987BFC"/>
    <w:rsid w:val="00990BE2"/>
    <w:rsid w:val="00990BF9"/>
    <w:rsid w:val="009910A4"/>
    <w:rsid w:val="009934F6"/>
    <w:rsid w:val="00993E2F"/>
    <w:rsid w:val="00994C91"/>
    <w:rsid w:val="00995023"/>
    <w:rsid w:val="009A0048"/>
    <w:rsid w:val="009A0AF4"/>
    <w:rsid w:val="009A1F14"/>
    <w:rsid w:val="009A2770"/>
    <w:rsid w:val="009A42E3"/>
    <w:rsid w:val="009A4C81"/>
    <w:rsid w:val="009A51B7"/>
    <w:rsid w:val="009A51CC"/>
    <w:rsid w:val="009A64A7"/>
    <w:rsid w:val="009A6A42"/>
    <w:rsid w:val="009B0102"/>
    <w:rsid w:val="009B2CD8"/>
    <w:rsid w:val="009B2F18"/>
    <w:rsid w:val="009B3B9F"/>
    <w:rsid w:val="009B4252"/>
    <w:rsid w:val="009C109D"/>
    <w:rsid w:val="009C2654"/>
    <w:rsid w:val="009C2CF7"/>
    <w:rsid w:val="009C2EF8"/>
    <w:rsid w:val="009C3506"/>
    <w:rsid w:val="009C4DE2"/>
    <w:rsid w:val="009C50F7"/>
    <w:rsid w:val="009C75C7"/>
    <w:rsid w:val="009D1BDB"/>
    <w:rsid w:val="009D41E5"/>
    <w:rsid w:val="009D4254"/>
    <w:rsid w:val="009D65FF"/>
    <w:rsid w:val="009D715F"/>
    <w:rsid w:val="009E254D"/>
    <w:rsid w:val="009E33D7"/>
    <w:rsid w:val="009E5669"/>
    <w:rsid w:val="009E62DB"/>
    <w:rsid w:val="009E6ABC"/>
    <w:rsid w:val="009E77F6"/>
    <w:rsid w:val="009F0454"/>
    <w:rsid w:val="009F2245"/>
    <w:rsid w:val="009F2575"/>
    <w:rsid w:val="009F2BD1"/>
    <w:rsid w:val="009F368A"/>
    <w:rsid w:val="009F39DC"/>
    <w:rsid w:val="009F40A2"/>
    <w:rsid w:val="009F4479"/>
    <w:rsid w:val="009F526B"/>
    <w:rsid w:val="009F56EB"/>
    <w:rsid w:val="009F59A5"/>
    <w:rsid w:val="009F71AA"/>
    <w:rsid w:val="00A00082"/>
    <w:rsid w:val="00A02A0F"/>
    <w:rsid w:val="00A0307C"/>
    <w:rsid w:val="00A037C4"/>
    <w:rsid w:val="00A03C43"/>
    <w:rsid w:val="00A04320"/>
    <w:rsid w:val="00A04623"/>
    <w:rsid w:val="00A063AD"/>
    <w:rsid w:val="00A07338"/>
    <w:rsid w:val="00A10BED"/>
    <w:rsid w:val="00A10D77"/>
    <w:rsid w:val="00A111BB"/>
    <w:rsid w:val="00A1299F"/>
    <w:rsid w:val="00A12D7F"/>
    <w:rsid w:val="00A15187"/>
    <w:rsid w:val="00A15895"/>
    <w:rsid w:val="00A16BC2"/>
    <w:rsid w:val="00A170FC"/>
    <w:rsid w:val="00A172F8"/>
    <w:rsid w:val="00A204D9"/>
    <w:rsid w:val="00A208BC"/>
    <w:rsid w:val="00A2158D"/>
    <w:rsid w:val="00A220E5"/>
    <w:rsid w:val="00A22828"/>
    <w:rsid w:val="00A235E6"/>
    <w:rsid w:val="00A239B5"/>
    <w:rsid w:val="00A23D9B"/>
    <w:rsid w:val="00A24239"/>
    <w:rsid w:val="00A24651"/>
    <w:rsid w:val="00A249AA"/>
    <w:rsid w:val="00A250F8"/>
    <w:rsid w:val="00A25704"/>
    <w:rsid w:val="00A27271"/>
    <w:rsid w:val="00A27E0A"/>
    <w:rsid w:val="00A30AF4"/>
    <w:rsid w:val="00A30B6D"/>
    <w:rsid w:val="00A3167F"/>
    <w:rsid w:val="00A33138"/>
    <w:rsid w:val="00A3335C"/>
    <w:rsid w:val="00A34E57"/>
    <w:rsid w:val="00A35152"/>
    <w:rsid w:val="00A35F49"/>
    <w:rsid w:val="00A36FEA"/>
    <w:rsid w:val="00A37E92"/>
    <w:rsid w:val="00A40A47"/>
    <w:rsid w:val="00A41892"/>
    <w:rsid w:val="00A42ECA"/>
    <w:rsid w:val="00A4403E"/>
    <w:rsid w:val="00A4461F"/>
    <w:rsid w:val="00A44682"/>
    <w:rsid w:val="00A44A0D"/>
    <w:rsid w:val="00A44F21"/>
    <w:rsid w:val="00A455A1"/>
    <w:rsid w:val="00A45ED6"/>
    <w:rsid w:val="00A46184"/>
    <w:rsid w:val="00A47212"/>
    <w:rsid w:val="00A476D4"/>
    <w:rsid w:val="00A50D98"/>
    <w:rsid w:val="00A518ED"/>
    <w:rsid w:val="00A51B73"/>
    <w:rsid w:val="00A52F06"/>
    <w:rsid w:val="00A52F6C"/>
    <w:rsid w:val="00A54D5A"/>
    <w:rsid w:val="00A5595A"/>
    <w:rsid w:val="00A56E38"/>
    <w:rsid w:val="00A60725"/>
    <w:rsid w:val="00A62858"/>
    <w:rsid w:val="00A6326D"/>
    <w:rsid w:val="00A63436"/>
    <w:rsid w:val="00A637A8"/>
    <w:rsid w:val="00A63937"/>
    <w:rsid w:val="00A63ACC"/>
    <w:rsid w:val="00A63F32"/>
    <w:rsid w:val="00A64546"/>
    <w:rsid w:val="00A64A73"/>
    <w:rsid w:val="00A71AB5"/>
    <w:rsid w:val="00A71DAB"/>
    <w:rsid w:val="00A71F0F"/>
    <w:rsid w:val="00A72458"/>
    <w:rsid w:val="00A72887"/>
    <w:rsid w:val="00A728A9"/>
    <w:rsid w:val="00A72C6A"/>
    <w:rsid w:val="00A736EB"/>
    <w:rsid w:val="00A738DE"/>
    <w:rsid w:val="00A7394F"/>
    <w:rsid w:val="00A755E5"/>
    <w:rsid w:val="00A76918"/>
    <w:rsid w:val="00A76AEC"/>
    <w:rsid w:val="00A8003E"/>
    <w:rsid w:val="00A81398"/>
    <w:rsid w:val="00A82291"/>
    <w:rsid w:val="00A82326"/>
    <w:rsid w:val="00A846D1"/>
    <w:rsid w:val="00A84C84"/>
    <w:rsid w:val="00A85D0B"/>
    <w:rsid w:val="00A86A96"/>
    <w:rsid w:val="00A87473"/>
    <w:rsid w:val="00A901DA"/>
    <w:rsid w:val="00A905B0"/>
    <w:rsid w:val="00A91AF8"/>
    <w:rsid w:val="00A9231D"/>
    <w:rsid w:val="00A92A27"/>
    <w:rsid w:val="00A93AC6"/>
    <w:rsid w:val="00A93DD8"/>
    <w:rsid w:val="00A949E7"/>
    <w:rsid w:val="00A95169"/>
    <w:rsid w:val="00A95BD6"/>
    <w:rsid w:val="00A95F3D"/>
    <w:rsid w:val="00A9767F"/>
    <w:rsid w:val="00A97D72"/>
    <w:rsid w:val="00AA0F31"/>
    <w:rsid w:val="00AA3587"/>
    <w:rsid w:val="00AA4FD4"/>
    <w:rsid w:val="00AA59D1"/>
    <w:rsid w:val="00AA67F1"/>
    <w:rsid w:val="00AA7147"/>
    <w:rsid w:val="00AB0864"/>
    <w:rsid w:val="00AB0D56"/>
    <w:rsid w:val="00AB1A7E"/>
    <w:rsid w:val="00AB1D80"/>
    <w:rsid w:val="00AB2206"/>
    <w:rsid w:val="00AB2FE4"/>
    <w:rsid w:val="00AB33FE"/>
    <w:rsid w:val="00AB548F"/>
    <w:rsid w:val="00AB5961"/>
    <w:rsid w:val="00AB6A85"/>
    <w:rsid w:val="00AB6D10"/>
    <w:rsid w:val="00AB6D83"/>
    <w:rsid w:val="00AB6EFA"/>
    <w:rsid w:val="00AB748F"/>
    <w:rsid w:val="00AB795D"/>
    <w:rsid w:val="00AC0301"/>
    <w:rsid w:val="00AC41DF"/>
    <w:rsid w:val="00AC5ACA"/>
    <w:rsid w:val="00AC5E8E"/>
    <w:rsid w:val="00AC68A8"/>
    <w:rsid w:val="00AC75DA"/>
    <w:rsid w:val="00AD1FD9"/>
    <w:rsid w:val="00AD3982"/>
    <w:rsid w:val="00AD4C59"/>
    <w:rsid w:val="00AD4EBA"/>
    <w:rsid w:val="00AD5246"/>
    <w:rsid w:val="00AD5AE0"/>
    <w:rsid w:val="00AD659A"/>
    <w:rsid w:val="00AD7886"/>
    <w:rsid w:val="00AE4A9D"/>
    <w:rsid w:val="00AE4B9B"/>
    <w:rsid w:val="00AE504A"/>
    <w:rsid w:val="00AE5441"/>
    <w:rsid w:val="00AE65CA"/>
    <w:rsid w:val="00AE6FC7"/>
    <w:rsid w:val="00AE7F97"/>
    <w:rsid w:val="00AF07FB"/>
    <w:rsid w:val="00AF5439"/>
    <w:rsid w:val="00B029EA"/>
    <w:rsid w:val="00B0380E"/>
    <w:rsid w:val="00B11083"/>
    <w:rsid w:val="00B113D9"/>
    <w:rsid w:val="00B134A9"/>
    <w:rsid w:val="00B13CED"/>
    <w:rsid w:val="00B152B9"/>
    <w:rsid w:val="00B15B25"/>
    <w:rsid w:val="00B16566"/>
    <w:rsid w:val="00B16F74"/>
    <w:rsid w:val="00B17351"/>
    <w:rsid w:val="00B22CCE"/>
    <w:rsid w:val="00B23644"/>
    <w:rsid w:val="00B23C20"/>
    <w:rsid w:val="00B24CDE"/>
    <w:rsid w:val="00B25151"/>
    <w:rsid w:val="00B25790"/>
    <w:rsid w:val="00B25949"/>
    <w:rsid w:val="00B26117"/>
    <w:rsid w:val="00B271D8"/>
    <w:rsid w:val="00B278B3"/>
    <w:rsid w:val="00B27F82"/>
    <w:rsid w:val="00B3130E"/>
    <w:rsid w:val="00B314B2"/>
    <w:rsid w:val="00B32B1A"/>
    <w:rsid w:val="00B35450"/>
    <w:rsid w:val="00B3668F"/>
    <w:rsid w:val="00B36C7C"/>
    <w:rsid w:val="00B36CAE"/>
    <w:rsid w:val="00B37047"/>
    <w:rsid w:val="00B37F60"/>
    <w:rsid w:val="00B40312"/>
    <w:rsid w:val="00B43989"/>
    <w:rsid w:val="00B45517"/>
    <w:rsid w:val="00B455F0"/>
    <w:rsid w:val="00B47710"/>
    <w:rsid w:val="00B47D9C"/>
    <w:rsid w:val="00B50149"/>
    <w:rsid w:val="00B50BF6"/>
    <w:rsid w:val="00B517D6"/>
    <w:rsid w:val="00B5265F"/>
    <w:rsid w:val="00B52D9C"/>
    <w:rsid w:val="00B54104"/>
    <w:rsid w:val="00B5433D"/>
    <w:rsid w:val="00B54816"/>
    <w:rsid w:val="00B54CD0"/>
    <w:rsid w:val="00B54DE1"/>
    <w:rsid w:val="00B55EBF"/>
    <w:rsid w:val="00B560A0"/>
    <w:rsid w:val="00B560C5"/>
    <w:rsid w:val="00B56D88"/>
    <w:rsid w:val="00B56E56"/>
    <w:rsid w:val="00B5707D"/>
    <w:rsid w:val="00B60054"/>
    <w:rsid w:val="00B61335"/>
    <w:rsid w:val="00B6154A"/>
    <w:rsid w:val="00B61945"/>
    <w:rsid w:val="00B61D17"/>
    <w:rsid w:val="00B62137"/>
    <w:rsid w:val="00B63660"/>
    <w:rsid w:val="00B63720"/>
    <w:rsid w:val="00B65D70"/>
    <w:rsid w:val="00B67ECA"/>
    <w:rsid w:val="00B727A6"/>
    <w:rsid w:val="00B74D07"/>
    <w:rsid w:val="00B759BF"/>
    <w:rsid w:val="00B76EB8"/>
    <w:rsid w:val="00B773F0"/>
    <w:rsid w:val="00B80443"/>
    <w:rsid w:val="00B812AC"/>
    <w:rsid w:val="00B818A8"/>
    <w:rsid w:val="00B81B43"/>
    <w:rsid w:val="00B82D18"/>
    <w:rsid w:val="00B83943"/>
    <w:rsid w:val="00B84180"/>
    <w:rsid w:val="00B8530F"/>
    <w:rsid w:val="00B859D0"/>
    <w:rsid w:val="00B86FAB"/>
    <w:rsid w:val="00B94B78"/>
    <w:rsid w:val="00B95C6C"/>
    <w:rsid w:val="00B96535"/>
    <w:rsid w:val="00B96650"/>
    <w:rsid w:val="00B96C22"/>
    <w:rsid w:val="00B97E06"/>
    <w:rsid w:val="00BA0457"/>
    <w:rsid w:val="00BA1032"/>
    <w:rsid w:val="00BA16B4"/>
    <w:rsid w:val="00BA19E9"/>
    <w:rsid w:val="00BA2529"/>
    <w:rsid w:val="00BA2824"/>
    <w:rsid w:val="00BA28BC"/>
    <w:rsid w:val="00BA2A06"/>
    <w:rsid w:val="00BA44CD"/>
    <w:rsid w:val="00BA6A0B"/>
    <w:rsid w:val="00BA6D65"/>
    <w:rsid w:val="00BA7764"/>
    <w:rsid w:val="00BA7C9F"/>
    <w:rsid w:val="00BB0DAE"/>
    <w:rsid w:val="00BB27AC"/>
    <w:rsid w:val="00BB3381"/>
    <w:rsid w:val="00BB560E"/>
    <w:rsid w:val="00BB5A06"/>
    <w:rsid w:val="00BC0F39"/>
    <w:rsid w:val="00BC19D3"/>
    <w:rsid w:val="00BC1B80"/>
    <w:rsid w:val="00BC1C05"/>
    <w:rsid w:val="00BC2301"/>
    <w:rsid w:val="00BC3990"/>
    <w:rsid w:val="00BC3BF8"/>
    <w:rsid w:val="00BC3EEC"/>
    <w:rsid w:val="00BC46AC"/>
    <w:rsid w:val="00BC56D2"/>
    <w:rsid w:val="00BC61B1"/>
    <w:rsid w:val="00BC7FB5"/>
    <w:rsid w:val="00BD0BA5"/>
    <w:rsid w:val="00BD1149"/>
    <w:rsid w:val="00BD212B"/>
    <w:rsid w:val="00BD2422"/>
    <w:rsid w:val="00BD2DA1"/>
    <w:rsid w:val="00BD31EB"/>
    <w:rsid w:val="00BD3AC9"/>
    <w:rsid w:val="00BD3F24"/>
    <w:rsid w:val="00BD4625"/>
    <w:rsid w:val="00BD465A"/>
    <w:rsid w:val="00BD4905"/>
    <w:rsid w:val="00BD54A2"/>
    <w:rsid w:val="00BD6492"/>
    <w:rsid w:val="00BD6DC9"/>
    <w:rsid w:val="00BD757C"/>
    <w:rsid w:val="00BE0517"/>
    <w:rsid w:val="00BE189C"/>
    <w:rsid w:val="00BE1B8A"/>
    <w:rsid w:val="00BE1E34"/>
    <w:rsid w:val="00BE25E8"/>
    <w:rsid w:val="00BE2A20"/>
    <w:rsid w:val="00BE2C7D"/>
    <w:rsid w:val="00BE3259"/>
    <w:rsid w:val="00BE3430"/>
    <w:rsid w:val="00BE3F5A"/>
    <w:rsid w:val="00BE4071"/>
    <w:rsid w:val="00BE57D2"/>
    <w:rsid w:val="00BE5B56"/>
    <w:rsid w:val="00BE5C72"/>
    <w:rsid w:val="00BE6395"/>
    <w:rsid w:val="00BF11A3"/>
    <w:rsid w:val="00BF38C4"/>
    <w:rsid w:val="00BF3AE2"/>
    <w:rsid w:val="00BF3FE2"/>
    <w:rsid w:val="00BF421A"/>
    <w:rsid w:val="00BF5290"/>
    <w:rsid w:val="00BF7F92"/>
    <w:rsid w:val="00C00D0F"/>
    <w:rsid w:val="00C01DC1"/>
    <w:rsid w:val="00C01F43"/>
    <w:rsid w:val="00C02D9E"/>
    <w:rsid w:val="00C0319F"/>
    <w:rsid w:val="00C042E3"/>
    <w:rsid w:val="00C04802"/>
    <w:rsid w:val="00C071B1"/>
    <w:rsid w:val="00C077A5"/>
    <w:rsid w:val="00C07A76"/>
    <w:rsid w:val="00C10F4B"/>
    <w:rsid w:val="00C11A01"/>
    <w:rsid w:val="00C12235"/>
    <w:rsid w:val="00C12EBC"/>
    <w:rsid w:val="00C13E88"/>
    <w:rsid w:val="00C14866"/>
    <w:rsid w:val="00C16029"/>
    <w:rsid w:val="00C17381"/>
    <w:rsid w:val="00C1794C"/>
    <w:rsid w:val="00C206C2"/>
    <w:rsid w:val="00C21BC1"/>
    <w:rsid w:val="00C23A0A"/>
    <w:rsid w:val="00C23EA7"/>
    <w:rsid w:val="00C241E0"/>
    <w:rsid w:val="00C2758D"/>
    <w:rsid w:val="00C27B18"/>
    <w:rsid w:val="00C31597"/>
    <w:rsid w:val="00C31D22"/>
    <w:rsid w:val="00C31F0A"/>
    <w:rsid w:val="00C324A3"/>
    <w:rsid w:val="00C333ED"/>
    <w:rsid w:val="00C35539"/>
    <w:rsid w:val="00C355FD"/>
    <w:rsid w:val="00C36FAB"/>
    <w:rsid w:val="00C3760E"/>
    <w:rsid w:val="00C376E6"/>
    <w:rsid w:val="00C37822"/>
    <w:rsid w:val="00C400B5"/>
    <w:rsid w:val="00C40A69"/>
    <w:rsid w:val="00C41353"/>
    <w:rsid w:val="00C41650"/>
    <w:rsid w:val="00C421C2"/>
    <w:rsid w:val="00C424AD"/>
    <w:rsid w:val="00C446B3"/>
    <w:rsid w:val="00C4618C"/>
    <w:rsid w:val="00C4676F"/>
    <w:rsid w:val="00C468CA"/>
    <w:rsid w:val="00C4722B"/>
    <w:rsid w:val="00C473C8"/>
    <w:rsid w:val="00C47741"/>
    <w:rsid w:val="00C47EB5"/>
    <w:rsid w:val="00C50331"/>
    <w:rsid w:val="00C50C1A"/>
    <w:rsid w:val="00C5128D"/>
    <w:rsid w:val="00C51FA0"/>
    <w:rsid w:val="00C53795"/>
    <w:rsid w:val="00C547FF"/>
    <w:rsid w:val="00C54E50"/>
    <w:rsid w:val="00C55216"/>
    <w:rsid w:val="00C5572C"/>
    <w:rsid w:val="00C55AE2"/>
    <w:rsid w:val="00C56E66"/>
    <w:rsid w:val="00C61FAC"/>
    <w:rsid w:val="00C64AA4"/>
    <w:rsid w:val="00C64E3A"/>
    <w:rsid w:val="00C6654A"/>
    <w:rsid w:val="00C67D8D"/>
    <w:rsid w:val="00C7188D"/>
    <w:rsid w:val="00C71B19"/>
    <w:rsid w:val="00C72ECA"/>
    <w:rsid w:val="00C73BA1"/>
    <w:rsid w:val="00C753C8"/>
    <w:rsid w:val="00C8018F"/>
    <w:rsid w:val="00C807BD"/>
    <w:rsid w:val="00C80FC6"/>
    <w:rsid w:val="00C81DAA"/>
    <w:rsid w:val="00C822A6"/>
    <w:rsid w:val="00C8361F"/>
    <w:rsid w:val="00C859DB"/>
    <w:rsid w:val="00C85C81"/>
    <w:rsid w:val="00C85F52"/>
    <w:rsid w:val="00C86541"/>
    <w:rsid w:val="00C8680E"/>
    <w:rsid w:val="00C86BAF"/>
    <w:rsid w:val="00C86DB0"/>
    <w:rsid w:val="00C86E39"/>
    <w:rsid w:val="00C8787A"/>
    <w:rsid w:val="00C901CF"/>
    <w:rsid w:val="00C926F2"/>
    <w:rsid w:val="00C95A66"/>
    <w:rsid w:val="00C960EB"/>
    <w:rsid w:val="00C97647"/>
    <w:rsid w:val="00C97BD2"/>
    <w:rsid w:val="00CA1D94"/>
    <w:rsid w:val="00CA21AB"/>
    <w:rsid w:val="00CA22BB"/>
    <w:rsid w:val="00CA5217"/>
    <w:rsid w:val="00CA5422"/>
    <w:rsid w:val="00CB01E3"/>
    <w:rsid w:val="00CB0291"/>
    <w:rsid w:val="00CB2FE9"/>
    <w:rsid w:val="00CB3D51"/>
    <w:rsid w:val="00CB5428"/>
    <w:rsid w:val="00CB5536"/>
    <w:rsid w:val="00CB60CE"/>
    <w:rsid w:val="00CB6221"/>
    <w:rsid w:val="00CB62BA"/>
    <w:rsid w:val="00CB660F"/>
    <w:rsid w:val="00CB679B"/>
    <w:rsid w:val="00CB6D37"/>
    <w:rsid w:val="00CB6FEC"/>
    <w:rsid w:val="00CC1149"/>
    <w:rsid w:val="00CC1186"/>
    <w:rsid w:val="00CC2203"/>
    <w:rsid w:val="00CC27A5"/>
    <w:rsid w:val="00CC2FDC"/>
    <w:rsid w:val="00CC3791"/>
    <w:rsid w:val="00CC3A89"/>
    <w:rsid w:val="00CC47B8"/>
    <w:rsid w:val="00CC625C"/>
    <w:rsid w:val="00CC7145"/>
    <w:rsid w:val="00CD096D"/>
    <w:rsid w:val="00CD2D27"/>
    <w:rsid w:val="00CD3C10"/>
    <w:rsid w:val="00CD4F14"/>
    <w:rsid w:val="00CD5601"/>
    <w:rsid w:val="00CD6199"/>
    <w:rsid w:val="00CD64B1"/>
    <w:rsid w:val="00CD720F"/>
    <w:rsid w:val="00CE0666"/>
    <w:rsid w:val="00CE1531"/>
    <w:rsid w:val="00CE18DD"/>
    <w:rsid w:val="00CE21F9"/>
    <w:rsid w:val="00CE22CE"/>
    <w:rsid w:val="00CE28AE"/>
    <w:rsid w:val="00CE3DD6"/>
    <w:rsid w:val="00CE3E7B"/>
    <w:rsid w:val="00CE4D75"/>
    <w:rsid w:val="00CE77F7"/>
    <w:rsid w:val="00CF0064"/>
    <w:rsid w:val="00CF0F97"/>
    <w:rsid w:val="00CF21F0"/>
    <w:rsid w:val="00CF3C4E"/>
    <w:rsid w:val="00CF3D08"/>
    <w:rsid w:val="00CF5363"/>
    <w:rsid w:val="00CF6612"/>
    <w:rsid w:val="00CF69E2"/>
    <w:rsid w:val="00D00168"/>
    <w:rsid w:val="00D020C4"/>
    <w:rsid w:val="00D02BD4"/>
    <w:rsid w:val="00D0457A"/>
    <w:rsid w:val="00D06FE4"/>
    <w:rsid w:val="00D0721A"/>
    <w:rsid w:val="00D1347A"/>
    <w:rsid w:val="00D135AD"/>
    <w:rsid w:val="00D13CC9"/>
    <w:rsid w:val="00D147F6"/>
    <w:rsid w:val="00D156C0"/>
    <w:rsid w:val="00D17C7C"/>
    <w:rsid w:val="00D20076"/>
    <w:rsid w:val="00D210DD"/>
    <w:rsid w:val="00D21D51"/>
    <w:rsid w:val="00D24738"/>
    <w:rsid w:val="00D24D59"/>
    <w:rsid w:val="00D2708A"/>
    <w:rsid w:val="00D30654"/>
    <w:rsid w:val="00D31A97"/>
    <w:rsid w:val="00D31F84"/>
    <w:rsid w:val="00D32175"/>
    <w:rsid w:val="00D32E59"/>
    <w:rsid w:val="00D33EE9"/>
    <w:rsid w:val="00D346EC"/>
    <w:rsid w:val="00D35C94"/>
    <w:rsid w:val="00D40D3D"/>
    <w:rsid w:val="00D40DB4"/>
    <w:rsid w:val="00D41B2A"/>
    <w:rsid w:val="00D4221C"/>
    <w:rsid w:val="00D423FA"/>
    <w:rsid w:val="00D42B97"/>
    <w:rsid w:val="00D43279"/>
    <w:rsid w:val="00D43311"/>
    <w:rsid w:val="00D43FB3"/>
    <w:rsid w:val="00D4422C"/>
    <w:rsid w:val="00D4435E"/>
    <w:rsid w:val="00D4457B"/>
    <w:rsid w:val="00D4475B"/>
    <w:rsid w:val="00D46FAD"/>
    <w:rsid w:val="00D527AB"/>
    <w:rsid w:val="00D53E44"/>
    <w:rsid w:val="00D551E1"/>
    <w:rsid w:val="00D555E2"/>
    <w:rsid w:val="00D55C0F"/>
    <w:rsid w:val="00D55FC3"/>
    <w:rsid w:val="00D579C9"/>
    <w:rsid w:val="00D57B70"/>
    <w:rsid w:val="00D622C7"/>
    <w:rsid w:val="00D62377"/>
    <w:rsid w:val="00D62E21"/>
    <w:rsid w:val="00D63C5E"/>
    <w:rsid w:val="00D64C42"/>
    <w:rsid w:val="00D6536E"/>
    <w:rsid w:val="00D653F8"/>
    <w:rsid w:val="00D671B7"/>
    <w:rsid w:val="00D71D2A"/>
    <w:rsid w:val="00D723A0"/>
    <w:rsid w:val="00D739B5"/>
    <w:rsid w:val="00D73DE4"/>
    <w:rsid w:val="00D748B1"/>
    <w:rsid w:val="00D76482"/>
    <w:rsid w:val="00D77C4C"/>
    <w:rsid w:val="00D81366"/>
    <w:rsid w:val="00D83BF5"/>
    <w:rsid w:val="00D852E4"/>
    <w:rsid w:val="00D85733"/>
    <w:rsid w:val="00D859C3"/>
    <w:rsid w:val="00D86257"/>
    <w:rsid w:val="00D86448"/>
    <w:rsid w:val="00D870A9"/>
    <w:rsid w:val="00D90D4E"/>
    <w:rsid w:val="00D92040"/>
    <w:rsid w:val="00D9241D"/>
    <w:rsid w:val="00D94C26"/>
    <w:rsid w:val="00D952B5"/>
    <w:rsid w:val="00D95326"/>
    <w:rsid w:val="00D973B7"/>
    <w:rsid w:val="00D97A8B"/>
    <w:rsid w:val="00DA0AFE"/>
    <w:rsid w:val="00DA1E29"/>
    <w:rsid w:val="00DA2287"/>
    <w:rsid w:val="00DA2759"/>
    <w:rsid w:val="00DA4C41"/>
    <w:rsid w:val="00DA54C9"/>
    <w:rsid w:val="00DA7523"/>
    <w:rsid w:val="00DB0CD7"/>
    <w:rsid w:val="00DB1A0D"/>
    <w:rsid w:val="00DB3BB0"/>
    <w:rsid w:val="00DB49B9"/>
    <w:rsid w:val="00DC0363"/>
    <w:rsid w:val="00DC0578"/>
    <w:rsid w:val="00DC0841"/>
    <w:rsid w:val="00DC0F53"/>
    <w:rsid w:val="00DC1352"/>
    <w:rsid w:val="00DC1F6B"/>
    <w:rsid w:val="00DC2962"/>
    <w:rsid w:val="00DC37C5"/>
    <w:rsid w:val="00DC3CE7"/>
    <w:rsid w:val="00DC6B03"/>
    <w:rsid w:val="00DC6E64"/>
    <w:rsid w:val="00DD0FE6"/>
    <w:rsid w:val="00DD1EF3"/>
    <w:rsid w:val="00DD2CB7"/>
    <w:rsid w:val="00DD49E1"/>
    <w:rsid w:val="00DD5302"/>
    <w:rsid w:val="00DD57D8"/>
    <w:rsid w:val="00DD58A4"/>
    <w:rsid w:val="00DD6D97"/>
    <w:rsid w:val="00DE166C"/>
    <w:rsid w:val="00DE19EB"/>
    <w:rsid w:val="00DE2AC0"/>
    <w:rsid w:val="00DE3128"/>
    <w:rsid w:val="00DE411A"/>
    <w:rsid w:val="00DE490A"/>
    <w:rsid w:val="00DE4A63"/>
    <w:rsid w:val="00DE4D05"/>
    <w:rsid w:val="00DE6818"/>
    <w:rsid w:val="00DE7C72"/>
    <w:rsid w:val="00DF02A7"/>
    <w:rsid w:val="00DF1056"/>
    <w:rsid w:val="00DF1F2D"/>
    <w:rsid w:val="00DF2A28"/>
    <w:rsid w:val="00DF3BEC"/>
    <w:rsid w:val="00DF440F"/>
    <w:rsid w:val="00DF4430"/>
    <w:rsid w:val="00DF79FD"/>
    <w:rsid w:val="00E00366"/>
    <w:rsid w:val="00E013BE"/>
    <w:rsid w:val="00E0234B"/>
    <w:rsid w:val="00E02518"/>
    <w:rsid w:val="00E02F1B"/>
    <w:rsid w:val="00E03046"/>
    <w:rsid w:val="00E0338D"/>
    <w:rsid w:val="00E05C5D"/>
    <w:rsid w:val="00E0685E"/>
    <w:rsid w:val="00E11DD4"/>
    <w:rsid w:val="00E12209"/>
    <w:rsid w:val="00E13297"/>
    <w:rsid w:val="00E13E82"/>
    <w:rsid w:val="00E13F83"/>
    <w:rsid w:val="00E14BD7"/>
    <w:rsid w:val="00E14DDC"/>
    <w:rsid w:val="00E14DFB"/>
    <w:rsid w:val="00E15165"/>
    <w:rsid w:val="00E15693"/>
    <w:rsid w:val="00E15A25"/>
    <w:rsid w:val="00E15ECD"/>
    <w:rsid w:val="00E16276"/>
    <w:rsid w:val="00E178A1"/>
    <w:rsid w:val="00E20A13"/>
    <w:rsid w:val="00E20BC3"/>
    <w:rsid w:val="00E2130B"/>
    <w:rsid w:val="00E229E0"/>
    <w:rsid w:val="00E23B70"/>
    <w:rsid w:val="00E26A58"/>
    <w:rsid w:val="00E2710D"/>
    <w:rsid w:val="00E31F01"/>
    <w:rsid w:val="00E33ECB"/>
    <w:rsid w:val="00E3408D"/>
    <w:rsid w:val="00E3438A"/>
    <w:rsid w:val="00E346CB"/>
    <w:rsid w:val="00E37FB2"/>
    <w:rsid w:val="00E40166"/>
    <w:rsid w:val="00E416DB"/>
    <w:rsid w:val="00E4187E"/>
    <w:rsid w:val="00E42C30"/>
    <w:rsid w:val="00E434C7"/>
    <w:rsid w:val="00E43DB0"/>
    <w:rsid w:val="00E44175"/>
    <w:rsid w:val="00E44EB2"/>
    <w:rsid w:val="00E457C5"/>
    <w:rsid w:val="00E45E02"/>
    <w:rsid w:val="00E45F5A"/>
    <w:rsid w:val="00E46308"/>
    <w:rsid w:val="00E46692"/>
    <w:rsid w:val="00E46F3B"/>
    <w:rsid w:val="00E50E53"/>
    <w:rsid w:val="00E512DD"/>
    <w:rsid w:val="00E514A0"/>
    <w:rsid w:val="00E514A5"/>
    <w:rsid w:val="00E51D17"/>
    <w:rsid w:val="00E524BA"/>
    <w:rsid w:val="00E53778"/>
    <w:rsid w:val="00E5381D"/>
    <w:rsid w:val="00E6251F"/>
    <w:rsid w:val="00E62EA2"/>
    <w:rsid w:val="00E6418E"/>
    <w:rsid w:val="00E64948"/>
    <w:rsid w:val="00E65FDC"/>
    <w:rsid w:val="00E72A8A"/>
    <w:rsid w:val="00E73129"/>
    <w:rsid w:val="00E7404B"/>
    <w:rsid w:val="00E75207"/>
    <w:rsid w:val="00E7558C"/>
    <w:rsid w:val="00E756C6"/>
    <w:rsid w:val="00E76088"/>
    <w:rsid w:val="00E76E0E"/>
    <w:rsid w:val="00E77F60"/>
    <w:rsid w:val="00E80C56"/>
    <w:rsid w:val="00E81CF7"/>
    <w:rsid w:val="00E85114"/>
    <w:rsid w:val="00E86291"/>
    <w:rsid w:val="00E86DE0"/>
    <w:rsid w:val="00E87200"/>
    <w:rsid w:val="00E87309"/>
    <w:rsid w:val="00E90229"/>
    <w:rsid w:val="00E90327"/>
    <w:rsid w:val="00E909A2"/>
    <w:rsid w:val="00E91343"/>
    <w:rsid w:val="00E927CA"/>
    <w:rsid w:val="00E94F10"/>
    <w:rsid w:val="00E956FE"/>
    <w:rsid w:val="00E957AA"/>
    <w:rsid w:val="00E95CFC"/>
    <w:rsid w:val="00E961EB"/>
    <w:rsid w:val="00E963FE"/>
    <w:rsid w:val="00E97C21"/>
    <w:rsid w:val="00EA43AF"/>
    <w:rsid w:val="00EA5175"/>
    <w:rsid w:val="00EA5385"/>
    <w:rsid w:val="00EA705A"/>
    <w:rsid w:val="00EA7636"/>
    <w:rsid w:val="00EB0165"/>
    <w:rsid w:val="00EB1BE1"/>
    <w:rsid w:val="00EB2070"/>
    <w:rsid w:val="00EB3626"/>
    <w:rsid w:val="00EB3F9C"/>
    <w:rsid w:val="00EB4797"/>
    <w:rsid w:val="00EB52DA"/>
    <w:rsid w:val="00EB637B"/>
    <w:rsid w:val="00EB67D9"/>
    <w:rsid w:val="00EB6B52"/>
    <w:rsid w:val="00EB7254"/>
    <w:rsid w:val="00EB744B"/>
    <w:rsid w:val="00EC0FA9"/>
    <w:rsid w:val="00EC1A4C"/>
    <w:rsid w:val="00EC2DF1"/>
    <w:rsid w:val="00EC49D5"/>
    <w:rsid w:val="00EC4A39"/>
    <w:rsid w:val="00EC5AE9"/>
    <w:rsid w:val="00EC6841"/>
    <w:rsid w:val="00EC7B8D"/>
    <w:rsid w:val="00ED04C5"/>
    <w:rsid w:val="00ED08B5"/>
    <w:rsid w:val="00ED090B"/>
    <w:rsid w:val="00ED0F93"/>
    <w:rsid w:val="00ED15CB"/>
    <w:rsid w:val="00ED3F04"/>
    <w:rsid w:val="00ED4009"/>
    <w:rsid w:val="00ED4255"/>
    <w:rsid w:val="00EE092C"/>
    <w:rsid w:val="00EE1286"/>
    <w:rsid w:val="00EE1675"/>
    <w:rsid w:val="00EE20A5"/>
    <w:rsid w:val="00EE2A07"/>
    <w:rsid w:val="00EE2A75"/>
    <w:rsid w:val="00EE2C0A"/>
    <w:rsid w:val="00EE3B99"/>
    <w:rsid w:val="00EE3ED6"/>
    <w:rsid w:val="00EE4F6D"/>
    <w:rsid w:val="00EE519F"/>
    <w:rsid w:val="00EE5642"/>
    <w:rsid w:val="00EE5B48"/>
    <w:rsid w:val="00EE5EDD"/>
    <w:rsid w:val="00EE7817"/>
    <w:rsid w:val="00EF0311"/>
    <w:rsid w:val="00EF0AF1"/>
    <w:rsid w:val="00EF1B4C"/>
    <w:rsid w:val="00EF1CB0"/>
    <w:rsid w:val="00EF34AE"/>
    <w:rsid w:val="00EF3D96"/>
    <w:rsid w:val="00EF4927"/>
    <w:rsid w:val="00EF4E74"/>
    <w:rsid w:val="00EF4EDD"/>
    <w:rsid w:val="00EF51C3"/>
    <w:rsid w:val="00EF7AD5"/>
    <w:rsid w:val="00EF7C5B"/>
    <w:rsid w:val="00F018EC"/>
    <w:rsid w:val="00F02141"/>
    <w:rsid w:val="00F0346F"/>
    <w:rsid w:val="00F03ADE"/>
    <w:rsid w:val="00F0498F"/>
    <w:rsid w:val="00F06298"/>
    <w:rsid w:val="00F07486"/>
    <w:rsid w:val="00F11860"/>
    <w:rsid w:val="00F118D2"/>
    <w:rsid w:val="00F11CD6"/>
    <w:rsid w:val="00F1413D"/>
    <w:rsid w:val="00F15501"/>
    <w:rsid w:val="00F162EB"/>
    <w:rsid w:val="00F17D31"/>
    <w:rsid w:val="00F21227"/>
    <w:rsid w:val="00F25045"/>
    <w:rsid w:val="00F2512E"/>
    <w:rsid w:val="00F271DC"/>
    <w:rsid w:val="00F27A3C"/>
    <w:rsid w:val="00F3047A"/>
    <w:rsid w:val="00F3083D"/>
    <w:rsid w:val="00F324C4"/>
    <w:rsid w:val="00F32A10"/>
    <w:rsid w:val="00F33EB4"/>
    <w:rsid w:val="00F36D4A"/>
    <w:rsid w:val="00F371CE"/>
    <w:rsid w:val="00F40F01"/>
    <w:rsid w:val="00F40F5E"/>
    <w:rsid w:val="00F42879"/>
    <w:rsid w:val="00F43490"/>
    <w:rsid w:val="00F43A00"/>
    <w:rsid w:val="00F44455"/>
    <w:rsid w:val="00F45ABA"/>
    <w:rsid w:val="00F46B44"/>
    <w:rsid w:val="00F5076A"/>
    <w:rsid w:val="00F50AB8"/>
    <w:rsid w:val="00F50D05"/>
    <w:rsid w:val="00F51B31"/>
    <w:rsid w:val="00F53DDD"/>
    <w:rsid w:val="00F54B32"/>
    <w:rsid w:val="00F55A5D"/>
    <w:rsid w:val="00F5666F"/>
    <w:rsid w:val="00F56FBB"/>
    <w:rsid w:val="00F605A6"/>
    <w:rsid w:val="00F612C0"/>
    <w:rsid w:val="00F616D2"/>
    <w:rsid w:val="00F62076"/>
    <w:rsid w:val="00F62115"/>
    <w:rsid w:val="00F63991"/>
    <w:rsid w:val="00F6607F"/>
    <w:rsid w:val="00F66B7A"/>
    <w:rsid w:val="00F67601"/>
    <w:rsid w:val="00F6793B"/>
    <w:rsid w:val="00F72686"/>
    <w:rsid w:val="00F72C9F"/>
    <w:rsid w:val="00F73373"/>
    <w:rsid w:val="00F76956"/>
    <w:rsid w:val="00F77C56"/>
    <w:rsid w:val="00F8079C"/>
    <w:rsid w:val="00F80C68"/>
    <w:rsid w:val="00F82ABB"/>
    <w:rsid w:val="00F82AFC"/>
    <w:rsid w:val="00F862F3"/>
    <w:rsid w:val="00F863FA"/>
    <w:rsid w:val="00F86A16"/>
    <w:rsid w:val="00F900E9"/>
    <w:rsid w:val="00F9076F"/>
    <w:rsid w:val="00F90B9D"/>
    <w:rsid w:val="00F90E41"/>
    <w:rsid w:val="00F91651"/>
    <w:rsid w:val="00F92A55"/>
    <w:rsid w:val="00F93384"/>
    <w:rsid w:val="00F962E1"/>
    <w:rsid w:val="00F96F6D"/>
    <w:rsid w:val="00F97220"/>
    <w:rsid w:val="00F97F8F"/>
    <w:rsid w:val="00FA0BFB"/>
    <w:rsid w:val="00FA1843"/>
    <w:rsid w:val="00FA1E55"/>
    <w:rsid w:val="00FA2321"/>
    <w:rsid w:val="00FA27CA"/>
    <w:rsid w:val="00FA4D8D"/>
    <w:rsid w:val="00FA51B7"/>
    <w:rsid w:val="00FA6517"/>
    <w:rsid w:val="00FB1D8C"/>
    <w:rsid w:val="00FB2E07"/>
    <w:rsid w:val="00FB36C4"/>
    <w:rsid w:val="00FB396E"/>
    <w:rsid w:val="00FB5206"/>
    <w:rsid w:val="00FB7444"/>
    <w:rsid w:val="00FB768E"/>
    <w:rsid w:val="00FB7E50"/>
    <w:rsid w:val="00FB7E90"/>
    <w:rsid w:val="00FC0E47"/>
    <w:rsid w:val="00FC1D9D"/>
    <w:rsid w:val="00FC2987"/>
    <w:rsid w:val="00FC37FE"/>
    <w:rsid w:val="00FC3E58"/>
    <w:rsid w:val="00FC5D67"/>
    <w:rsid w:val="00FC6B2B"/>
    <w:rsid w:val="00FD0CB4"/>
    <w:rsid w:val="00FD15FE"/>
    <w:rsid w:val="00FD2242"/>
    <w:rsid w:val="00FD53CF"/>
    <w:rsid w:val="00FD5EBD"/>
    <w:rsid w:val="00FD62EF"/>
    <w:rsid w:val="00FD6381"/>
    <w:rsid w:val="00FD6B2A"/>
    <w:rsid w:val="00FD6DDB"/>
    <w:rsid w:val="00FD728A"/>
    <w:rsid w:val="00FD7C78"/>
    <w:rsid w:val="00FE10EA"/>
    <w:rsid w:val="00FE39B8"/>
    <w:rsid w:val="00FE4787"/>
    <w:rsid w:val="00FE513D"/>
    <w:rsid w:val="00FE5667"/>
    <w:rsid w:val="00FE6685"/>
    <w:rsid w:val="00FE71A6"/>
    <w:rsid w:val="00FF0057"/>
    <w:rsid w:val="00FF09D3"/>
    <w:rsid w:val="00FF0CAF"/>
    <w:rsid w:val="00FF260C"/>
    <w:rsid w:val="00FF3EC7"/>
    <w:rsid w:val="00FF4A56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65"/>
    <w:rPr>
      <w:color w:val="0000FF"/>
      <w:u w:val="single"/>
    </w:rPr>
  </w:style>
  <w:style w:type="paragraph" w:styleId="a4">
    <w:name w:val="Normal (Web)"/>
    <w:basedOn w:val="a"/>
    <w:uiPriority w:val="99"/>
    <w:rsid w:val="004A3C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klgd@gmail.com" TargetMode="External"/><Relationship Id="rId5" Type="http://schemas.openxmlformats.org/officeDocument/2006/relationships/hyperlink" Target="mailto:asokl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11486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ШМЖ</dc:creator>
  <cp:lastModifiedBy>ШМЖ</cp:lastModifiedBy>
  <cp:revision>1</cp:revision>
  <dcterms:created xsi:type="dcterms:W3CDTF">2017-08-17T09:09:00Z</dcterms:created>
  <dcterms:modified xsi:type="dcterms:W3CDTF">2017-08-17T09:10:00Z</dcterms:modified>
</cp:coreProperties>
</file>